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3394"/>
        <w:gridCol w:w="1176"/>
      </w:tblGrid>
      <w:tr w:rsidR="009F2C17" w:rsidTr="00892D97">
        <w:trPr>
          <w:tblCellSpacing w:w="0" w:type="dxa"/>
        </w:trPr>
        <w:tc>
          <w:tcPr>
            <w:tcW w:w="0" w:type="auto"/>
            <w:vAlign w:val="center"/>
            <w:hideMark/>
          </w:tcPr>
          <w:p w:rsidR="009F2C17" w:rsidRDefault="009F2C17" w:rsidP="00892D97">
            <w:pPr>
              <w:pStyle w:val="1"/>
            </w:pPr>
            <w:r>
              <w:t> </w:t>
            </w:r>
          </w:p>
          <w:p w:rsidR="009F2C17" w:rsidRDefault="009F2C17" w:rsidP="00892D97">
            <w:pPr>
              <w:pStyle w:val="1"/>
            </w:pPr>
            <w:r>
              <w:t>Протокол SIP. краткое описание.</w:t>
            </w:r>
          </w:p>
        </w:tc>
        <w:tc>
          <w:tcPr>
            <w:tcW w:w="0" w:type="auto"/>
            <w:noWrap/>
            <w:vAlign w:val="center"/>
            <w:hideMark/>
          </w:tcPr>
          <w:p w:rsidR="009F2C17" w:rsidRDefault="009F2C17" w:rsidP="00892D97">
            <w:pPr>
              <w:jc w:val="right"/>
              <w:rPr>
                <w:sz w:val="24"/>
                <w:szCs w:val="24"/>
              </w:rPr>
            </w:pPr>
            <w:r>
              <w:rPr>
                <w:noProof/>
                <w:color w:val="0000FF"/>
                <w:lang w:eastAsia="ru-RU"/>
              </w:rPr>
              <w:drawing>
                <wp:inline distT="0" distB="0" distL="0" distR="0" wp14:anchorId="4AB4E0FB" wp14:editId="1827D9B9">
                  <wp:extent cx="243840" cy="243840"/>
                  <wp:effectExtent l="0" t="0" r="3810" b="3810"/>
                  <wp:docPr id="20" name="Рисунок 20" descr="Версия для печати">
                    <a:hlinkClick xmlns:a="http://schemas.openxmlformats.org/drawingml/2006/main" r:id="rId6"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Версия для печати">
                            <a:hlinkClick r:id="rId6" tooltip="&quot;Версия для печати&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bl>
    <w:p w:rsidR="009F2C17" w:rsidRDefault="009F2C17" w:rsidP="009F2C17">
      <w:r>
        <w:pict>
          <v:rect id="_x0000_i1025" style="width:0;height:1.5pt" o:hralign="center" o:hrstd="t" o:hrnoshade="t" o:hr="t" fillcolor="#006" stroked="f"/>
        </w:pict>
      </w:r>
    </w:p>
    <w:p w:rsidR="009F2C17" w:rsidRDefault="009F2C17" w:rsidP="009F2C17">
      <w:pPr>
        <w:pStyle w:val="ab"/>
      </w:pPr>
      <w:r>
        <w:t>Следующий по распространенности протокол IP-телефонии называется SIP (</w:t>
      </w:r>
      <w:proofErr w:type="spellStart"/>
      <w:r>
        <w:t>Session</w:t>
      </w:r>
      <w:proofErr w:type="spellEnd"/>
      <w:r>
        <w:t xml:space="preserve"> </w:t>
      </w:r>
      <w:proofErr w:type="spellStart"/>
      <w:r>
        <w:t>Initiation</w:t>
      </w:r>
      <w:proofErr w:type="spellEnd"/>
      <w:r>
        <w:t xml:space="preserve"> </w:t>
      </w:r>
      <w:proofErr w:type="spellStart"/>
      <w:r>
        <w:t>Protocol</w:t>
      </w:r>
      <w:proofErr w:type="spellEnd"/>
      <w:r>
        <w:t xml:space="preserve">); он описан в рекомендациях RFC 2543. SIP регламентирует установление и завершение мультимедийных сессий - сеансов связи, в ходе которых пользователи могут говорить друг с другом, обмениваться видеоматериалами и текстом, совместно работать над приложениями и т. д. SIP и сопутствующие ему протоколы родились и развиваются в рамках IETF - главного органа стандартизации Интернета. Первая версия протокола SIP была принята в марте 1999 г., на три года позже, чем H.323, но благодаря интенсивному развитию этого направления сегодня набор рекомендаций RFC (базовых официальных документов IETF), имеющих отношение к SIP-архитектуре, насчитывает десятки, если не сотни документов. </w:t>
      </w:r>
    </w:p>
    <w:p w:rsidR="009F2C17" w:rsidRDefault="009F2C17" w:rsidP="009F2C17">
      <w:pPr>
        <w:pStyle w:val="ab"/>
      </w:pPr>
      <w:proofErr w:type="gramStart"/>
      <w:r>
        <w:t>SIP очень похож на протокол HTTP, поскольку разрабатывался по образу и подобию широко известных спецификаций HTTP и SMTP.</w:t>
      </w:r>
      <w:proofErr w:type="gramEnd"/>
      <w:r>
        <w:t xml:space="preserve"> По сути это клиент-серверный протокол, работа которого состоит из череды запросов и ответов, причем все SIP-заголовки передаются в формате ASCII-текста, а потому легко читаются. Наверняка коды возврата 200 (OK), а особенно 404 (</w:t>
      </w:r>
      <w:proofErr w:type="spellStart"/>
      <w:r>
        <w:t>Not</w:t>
      </w:r>
      <w:proofErr w:type="spellEnd"/>
      <w:r>
        <w:t xml:space="preserve"> </w:t>
      </w:r>
      <w:proofErr w:type="spellStart"/>
      <w:r>
        <w:t>found</w:t>
      </w:r>
      <w:proofErr w:type="spellEnd"/>
      <w:r>
        <w:t xml:space="preserve">) хорошо знакомы всем пользователям Интернета. SIP позволяет использовать логическую адресацию (URL) на базе протокола TCP или UDP. Проще всего в качестве адреса в сети SIP задавать адреса электронной почты, это самый естественный URL, адекватно понимаемый SIP. При этом допускается применение разнообразных параметров, определяющих функциональность SIP-адреса или тип протокола связи. Например, можно указать, что соединение осуществляется с обычным телефонным номером сети общего пользования - </w:t>
      </w:r>
      <w:proofErr w:type="spellStart"/>
      <w:r>
        <w:t>sip:tel</w:t>
      </w:r>
      <w:proofErr w:type="spellEnd"/>
      <w:r>
        <w:t xml:space="preserve">:+999999, и дополнить его добавочным номером </w:t>
      </w:r>
      <w:proofErr w:type="spellStart"/>
      <w:r>
        <w:t>postd</w:t>
      </w:r>
      <w:proofErr w:type="spellEnd"/>
      <w:r>
        <w:t xml:space="preserve">=pp521, или определить параметры модемной связи - </w:t>
      </w:r>
      <w:proofErr w:type="spellStart"/>
      <w:r>
        <w:t>modem</w:t>
      </w:r>
      <w:proofErr w:type="spellEnd"/>
      <w:r>
        <w:t xml:space="preserve">:+999999;type=v32b?7e1;type=v110. </w:t>
      </w:r>
    </w:p>
    <w:p w:rsidR="009F2C17" w:rsidRDefault="009F2C17" w:rsidP="009F2C17">
      <w:pPr>
        <w:pStyle w:val="ab"/>
      </w:pPr>
      <w:r>
        <w:t>SIP имеет несколько комплементарных протоколов, которые служат для реализации дополнительных возможностей. Наиболее важный из них - SDP (</w:t>
      </w:r>
      <w:proofErr w:type="spellStart"/>
      <w:r>
        <w:t>Session</w:t>
      </w:r>
      <w:proofErr w:type="spellEnd"/>
      <w:r>
        <w:t xml:space="preserve"> </w:t>
      </w:r>
      <w:proofErr w:type="spellStart"/>
      <w:r>
        <w:t>Description</w:t>
      </w:r>
      <w:proofErr w:type="spellEnd"/>
      <w:r>
        <w:t xml:space="preserve"> </w:t>
      </w:r>
      <w:proofErr w:type="spellStart"/>
      <w:r>
        <w:t>Protocol</w:t>
      </w:r>
      <w:proofErr w:type="spellEnd"/>
      <w:r>
        <w:t xml:space="preserve">, RFC 2327), протокол согласования таких параметров сеанса связи, как виды кодеков, номера UDP-портов и т. д. SDP обеспечивает изменение параметров сеанса связи "на ходу", во время сеанса. Перенос сообщений SDP основан на протоколе </w:t>
      </w:r>
      <w:proofErr w:type="spellStart"/>
      <w:r>
        <w:t>Session</w:t>
      </w:r>
      <w:proofErr w:type="spellEnd"/>
      <w:r>
        <w:t xml:space="preserve"> </w:t>
      </w:r>
      <w:proofErr w:type="spellStart"/>
      <w:r>
        <w:t>Announcement</w:t>
      </w:r>
      <w:proofErr w:type="spellEnd"/>
      <w:r>
        <w:t xml:space="preserve"> </w:t>
      </w:r>
      <w:proofErr w:type="spellStart"/>
      <w:r>
        <w:t>Protocol</w:t>
      </w:r>
      <w:proofErr w:type="spellEnd"/>
      <w:r>
        <w:t xml:space="preserve"> (SAP, RFC 2974). </w:t>
      </w:r>
    </w:p>
    <w:p w:rsidR="009F2C17" w:rsidRDefault="009F2C17" w:rsidP="009F2C17">
      <w:pPr>
        <w:pStyle w:val="ab"/>
      </w:pPr>
      <w:r>
        <w:t>Другой</w:t>
      </w:r>
      <w:r w:rsidRPr="006E6E50">
        <w:rPr>
          <w:lang w:val="en-US"/>
        </w:rPr>
        <w:t xml:space="preserve"> </w:t>
      </w:r>
      <w:r>
        <w:t>пример</w:t>
      </w:r>
      <w:r w:rsidRPr="006E6E50">
        <w:rPr>
          <w:lang w:val="en-US"/>
        </w:rPr>
        <w:t xml:space="preserve"> </w:t>
      </w:r>
      <w:r>
        <w:t>комплементарного</w:t>
      </w:r>
      <w:r w:rsidRPr="006E6E50">
        <w:rPr>
          <w:lang w:val="en-US"/>
        </w:rPr>
        <w:t xml:space="preserve"> </w:t>
      </w:r>
      <w:r>
        <w:t>протокола</w:t>
      </w:r>
      <w:r w:rsidRPr="006E6E50">
        <w:rPr>
          <w:lang w:val="en-US"/>
        </w:rPr>
        <w:t xml:space="preserve"> - SIMPLE (SIP for Instant Messaging and Presence Levering Extension). </w:t>
      </w:r>
      <w:r>
        <w:t>Фактически это расширение SIP, служащее для предоставления информации о событиях (</w:t>
      </w:r>
      <w:proofErr w:type="spellStart"/>
      <w:r>
        <w:t>presence</w:t>
      </w:r>
      <w:proofErr w:type="spellEnd"/>
      <w:r>
        <w:t>) и для рассылки "мгновенных" сообщений (</w:t>
      </w:r>
      <w:proofErr w:type="spellStart"/>
      <w:r>
        <w:t>instant</w:t>
      </w:r>
      <w:proofErr w:type="spellEnd"/>
      <w:r>
        <w:t xml:space="preserve"> </w:t>
      </w:r>
      <w:proofErr w:type="spellStart"/>
      <w:r>
        <w:t>messaging</w:t>
      </w:r>
      <w:proofErr w:type="spellEnd"/>
      <w:r>
        <w:t xml:space="preserve">). </w:t>
      </w:r>
    </w:p>
    <w:p w:rsidR="009F2C17" w:rsidRDefault="009F2C17" w:rsidP="009F2C17">
      <w:pPr>
        <w:pStyle w:val="ab"/>
      </w:pPr>
      <w:r>
        <w:lastRenderedPageBreak/>
        <w:t>Следует также упомянуть SIP-T (</w:t>
      </w:r>
      <w:proofErr w:type="spellStart"/>
      <w:r>
        <w:t>Trunk</w:t>
      </w:r>
      <w:proofErr w:type="spellEnd"/>
      <w:r>
        <w:t>) - протокол переноса сообщений SS7 в виде MIME-объектов между контроллерами сигнализации, а также SIGTRAN (</w:t>
      </w:r>
      <w:proofErr w:type="spellStart"/>
      <w:r>
        <w:t>Signaling</w:t>
      </w:r>
      <w:proofErr w:type="spellEnd"/>
      <w:r>
        <w:t xml:space="preserve"> </w:t>
      </w:r>
      <w:proofErr w:type="spellStart"/>
      <w:r>
        <w:t>Transport</w:t>
      </w:r>
      <w:proofErr w:type="spellEnd"/>
      <w:r>
        <w:t xml:space="preserve">) - протокол переноса сообщений сигнализации SS7 через IP-сеть. </w:t>
      </w:r>
    </w:p>
    <w:p w:rsidR="009F2C17" w:rsidRDefault="009F2C17" w:rsidP="009F2C17">
      <w:pPr>
        <w:pStyle w:val="ab"/>
      </w:pPr>
      <w:r>
        <w:t xml:space="preserve">Архитектура SIP (рис. 1) также очень проста и состоит из нескольких необязательных компонентов. </w:t>
      </w:r>
    </w:p>
    <w:p w:rsidR="009F2C17" w:rsidRDefault="009F2C17" w:rsidP="009F2C17">
      <w:pPr>
        <w:jc w:val="center"/>
      </w:pPr>
      <w:r>
        <w:rPr>
          <w:noProof/>
          <w:lang w:eastAsia="ru-RU"/>
        </w:rPr>
        <w:drawing>
          <wp:inline distT="0" distB="0" distL="0" distR="0" wp14:anchorId="0EDDB286" wp14:editId="6A1668A3">
            <wp:extent cx="3429000" cy="2293620"/>
            <wp:effectExtent l="0" t="0" r="0" b="0"/>
            <wp:docPr id="19" name="Рисунок 19" descr="http://www.pbxlib.com.ua/images/s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bxlib.com.ua/images/si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293620"/>
                    </a:xfrm>
                    <a:prstGeom prst="rect">
                      <a:avLst/>
                    </a:prstGeom>
                    <a:noFill/>
                    <a:ln>
                      <a:noFill/>
                    </a:ln>
                  </pic:spPr>
                </pic:pic>
              </a:graphicData>
            </a:graphic>
          </wp:inline>
        </w:drawing>
      </w:r>
    </w:p>
    <w:p w:rsidR="009F2C17" w:rsidRDefault="009F2C17" w:rsidP="009F2C17">
      <w:pPr>
        <w:pStyle w:val="ab"/>
        <w:jc w:val="center"/>
      </w:pPr>
      <w:r>
        <w:rPr>
          <w:sz w:val="20"/>
          <w:szCs w:val="20"/>
        </w:rPr>
        <w:t>Рис. 1. Архитектура SIP.</w:t>
      </w:r>
      <w:r>
        <w:t xml:space="preserve"> </w:t>
      </w:r>
    </w:p>
    <w:p w:rsidR="009F2C17" w:rsidRDefault="009F2C17" w:rsidP="009F2C17">
      <w:pPr>
        <w:pStyle w:val="ab"/>
      </w:pPr>
      <w:r>
        <w:rPr>
          <w:b/>
          <w:bCs/>
        </w:rPr>
        <w:t>Клиент SIP</w:t>
      </w:r>
      <w:r>
        <w:t xml:space="preserve"> (SIP </w:t>
      </w:r>
      <w:proofErr w:type="spellStart"/>
      <w:r>
        <w:t>user</w:t>
      </w:r>
      <w:proofErr w:type="spellEnd"/>
      <w:r>
        <w:t xml:space="preserve"> </w:t>
      </w:r>
      <w:proofErr w:type="spellStart"/>
      <w:r>
        <w:t>agent</w:t>
      </w:r>
      <w:proofErr w:type="spellEnd"/>
      <w:r>
        <w:t>) - может быть представлен как устройством (IP-телефон, шлюз или другой пользовательский терминал), так и программным приложением для ПК, PDA и т. д. Обычно SIP-клиент содержит и клиентскую, и серверную часть (</w:t>
      </w:r>
      <w:proofErr w:type="spellStart"/>
      <w:r>
        <w:t>User</w:t>
      </w:r>
      <w:proofErr w:type="spellEnd"/>
      <w:r>
        <w:t xml:space="preserve"> </w:t>
      </w:r>
      <w:proofErr w:type="spellStart"/>
      <w:r>
        <w:t>Agent</w:t>
      </w:r>
      <w:proofErr w:type="spellEnd"/>
      <w:r>
        <w:t xml:space="preserve"> </w:t>
      </w:r>
      <w:proofErr w:type="spellStart"/>
      <w:r>
        <w:t>Client</w:t>
      </w:r>
      <w:proofErr w:type="spellEnd"/>
      <w:r>
        <w:t xml:space="preserve">, или UAC, и </w:t>
      </w:r>
      <w:proofErr w:type="spellStart"/>
      <w:r>
        <w:t>User</w:t>
      </w:r>
      <w:proofErr w:type="spellEnd"/>
      <w:r>
        <w:t xml:space="preserve"> </w:t>
      </w:r>
      <w:proofErr w:type="spellStart"/>
      <w:r>
        <w:t>Agent</w:t>
      </w:r>
      <w:proofErr w:type="spellEnd"/>
      <w:r>
        <w:t xml:space="preserve"> </w:t>
      </w:r>
      <w:proofErr w:type="spellStart"/>
      <w:r>
        <w:t>Server</w:t>
      </w:r>
      <w:proofErr w:type="spellEnd"/>
      <w:r>
        <w:t xml:space="preserve">, или UAS). Основные функции данного компонента - инициирование и завершение вызовов. </w:t>
      </w:r>
    </w:p>
    <w:p w:rsidR="009F2C17" w:rsidRDefault="009F2C17" w:rsidP="009F2C17">
      <w:pPr>
        <w:pStyle w:val="ab"/>
      </w:pPr>
      <w:r>
        <w:rPr>
          <w:b/>
          <w:bCs/>
        </w:rPr>
        <w:t>Прокси-сервер SIP</w:t>
      </w:r>
      <w:r>
        <w:t xml:space="preserve"> - управляет маршрутизацией вызовов и работой приложения. Прокси-сервер не может инициировать или терминировать вызовы. </w:t>
      </w:r>
    </w:p>
    <w:p w:rsidR="009F2C17" w:rsidRDefault="009F2C17" w:rsidP="009F2C17">
      <w:pPr>
        <w:pStyle w:val="ab"/>
      </w:pPr>
      <w:proofErr w:type="spellStart"/>
      <w:r>
        <w:rPr>
          <w:b/>
          <w:bCs/>
        </w:rPr>
        <w:t>Redirect</w:t>
      </w:r>
      <w:proofErr w:type="spellEnd"/>
      <w:r>
        <w:rPr>
          <w:b/>
          <w:bCs/>
        </w:rPr>
        <w:t>-сервер SIP</w:t>
      </w:r>
      <w:r>
        <w:t xml:space="preserve"> - перенаправляет звонки согласно заданным условиям. </w:t>
      </w:r>
    </w:p>
    <w:p w:rsidR="009F2C17" w:rsidRDefault="009F2C17" w:rsidP="009F2C17">
      <w:pPr>
        <w:pStyle w:val="ab"/>
      </w:pPr>
      <w:r>
        <w:rPr>
          <w:b/>
          <w:bCs/>
        </w:rPr>
        <w:t>Сервер регистрации SIP</w:t>
      </w:r>
      <w:r>
        <w:t xml:space="preserve"> (</w:t>
      </w:r>
      <w:proofErr w:type="spellStart"/>
      <w:r>
        <w:t>registrar</w:t>
      </w:r>
      <w:proofErr w:type="spellEnd"/>
      <w:r>
        <w:t>/</w:t>
      </w:r>
      <w:proofErr w:type="spellStart"/>
      <w:r>
        <w:t>location</w:t>
      </w:r>
      <w:proofErr w:type="spellEnd"/>
      <w:r>
        <w:t xml:space="preserve">) - осуществляет регистрацию пользователей и ведет базу соответствия имен пользователей их адресам, телефонным номерам и т. д. </w:t>
      </w:r>
    </w:p>
    <w:p w:rsidR="009F2C17" w:rsidRDefault="009F2C17" w:rsidP="009F2C17">
      <w:pPr>
        <w:pStyle w:val="ab"/>
      </w:pPr>
      <w:r>
        <w:lastRenderedPageBreak/>
        <w:t xml:space="preserve">Еще один важный компонент реальных SIP-сетей, хотя и не входящий формально в архитектуру SIP, - </w:t>
      </w:r>
      <w:proofErr w:type="spellStart"/>
      <w:r>
        <w:t>Back-to-Back</w:t>
      </w:r>
      <w:proofErr w:type="spellEnd"/>
      <w:r>
        <w:t xml:space="preserve"> </w:t>
      </w:r>
      <w:proofErr w:type="spellStart"/>
      <w:r>
        <w:t>User</w:t>
      </w:r>
      <w:proofErr w:type="spellEnd"/>
      <w:r>
        <w:t xml:space="preserve"> </w:t>
      </w:r>
      <w:proofErr w:type="spellStart"/>
      <w:r>
        <w:t>Agent</w:t>
      </w:r>
      <w:proofErr w:type="spellEnd"/>
      <w:r>
        <w:t xml:space="preserve"> (B2BUA). Это своеобразный сервер, представляющий собой два соединенных друг с другом SIP-клиента и поэтому способный инициировать и завершать вызовы. </w:t>
      </w:r>
    </w:p>
    <w:p w:rsidR="009F2C17" w:rsidRDefault="009F2C17" w:rsidP="009F2C17">
      <w:pPr>
        <w:pStyle w:val="ab"/>
      </w:pPr>
      <w:r>
        <w:t xml:space="preserve">Из этих компонентов, как из функциональных "кирпичиков", можно строить сети </w:t>
      </w:r>
      <w:proofErr w:type="spellStart"/>
      <w:r>
        <w:t>VoIP</w:t>
      </w:r>
      <w:proofErr w:type="spellEnd"/>
      <w:r>
        <w:t xml:space="preserve"> любой топологии, сложности и масштаба, вплоть до сетей, полностью замещающих функции современных АТС. Можно также создавать совершенно новые сервисы - интеграцию Интерне</w:t>
      </w:r>
      <w:proofErr w:type="gramStart"/>
      <w:r>
        <w:t>т-</w:t>
      </w:r>
      <w:proofErr w:type="gramEnd"/>
      <w:r>
        <w:t xml:space="preserve"> и бизнес-приложений, программируемые службы, многоадресный поиск абонента, мультимедийные сервисы, уведомления о событиях и т. д. </w:t>
      </w:r>
    </w:p>
    <w:p w:rsidR="009F2C17" w:rsidRDefault="009F2C17" w:rsidP="009F2C17">
      <w:pPr>
        <w:pStyle w:val="ab"/>
      </w:pPr>
      <w:r>
        <w:t xml:space="preserve">В наиболее общей форме сценарий соединения по протоколу SIP с участием прокси-сервера показан на рис. 2. Абонент посылает на прокси-сервер запрос на соединение, отправляя сообщение </w:t>
      </w:r>
      <w:proofErr w:type="spellStart"/>
      <w:r>
        <w:t>Invite</w:t>
      </w:r>
      <w:proofErr w:type="spellEnd"/>
      <w:r>
        <w:t xml:space="preserve">. Прокси-сервер возвращает сообщение </w:t>
      </w:r>
      <w:proofErr w:type="spellStart"/>
      <w:r>
        <w:t>Trying</w:t>
      </w:r>
      <w:proofErr w:type="spellEnd"/>
      <w:r>
        <w:t xml:space="preserve"> и передает сообщение </w:t>
      </w:r>
      <w:proofErr w:type="spellStart"/>
      <w:r>
        <w:t>Invite</w:t>
      </w:r>
      <w:proofErr w:type="spellEnd"/>
      <w:r>
        <w:t xml:space="preserve"> вызываемому абоненту. Вызываемая сторона отвечает сообщением </w:t>
      </w:r>
      <w:proofErr w:type="spellStart"/>
      <w:r>
        <w:t>Ringing</w:t>
      </w:r>
      <w:proofErr w:type="spellEnd"/>
      <w:r>
        <w:t xml:space="preserve">, которое прокси-сервер пересылает вызывающей стороне. После того как вызываемый абонент снимет трубку, вызывающей стороне отправляется сообщение </w:t>
      </w:r>
      <w:proofErr w:type="gramStart"/>
      <w:r>
        <w:t>ОК</w:t>
      </w:r>
      <w:proofErr w:type="gramEnd"/>
      <w:r>
        <w:t xml:space="preserve">, которое транслируется прокси-сервером. Вызываемому абоненту возвращается подтверждающее сообщение </w:t>
      </w:r>
      <w:proofErr w:type="spellStart"/>
      <w:r>
        <w:t>Ack</w:t>
      </w:r>
      <w:proofErr w:type="spellEnd"/>
      <w:r>
        <w:t xml:space="preserve">. </w:t>
      </w:r>
    </w:p>
    <w:p w:rsidR="009F2C17" w:rsidRDefault="009F2C17" w:rsidP="009F2C17">
      <w:pPr>
        <w:pStyle w:val="ab"/>
        <w:jc w:val="center"/>
      </w:pPr>
      <w:r>
        <w:rPr>
          <w:noProof/>
        </w:rPr>
        <w:drawing>
          <wp:inline distT="0" distB="0" distL="0" distR="0" wp14:anchorId="2CAF0777" wp14:editId="51BE2C5B">
            <wp:extent cx="3429000" cy="2407920"/>
            <wp:effectExtent l="0" t="0" r="0" b="0"/>
            <wp:docPr id="18" name="Рисунок 18" descr="http://www.pbxlib.com.ua/images/si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bxlib.com.ua/images/sip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407920"/>
                    </a:xfrm>
                    <a:prstGeom prst="rect">
                      <a:avLst/>
                    </a:prstGeom>
                    <a:noFill/>
                    <a:ln>
                      <a:noFill/>
                    </a:ln>
                  </pic:spPr>
                </pic:pic>
              </a:graphicData>
            </a:graphic>
          </wp:inline>
        </w:drawing>
      </w:r>
      <w:r>
        <w:br/>
      </w:r>
      <w:r>
        <w:rPr>
          <w:sz w:val="20"/>
          <w:szCs w:val="20"/>
        </w:rPr>
        <w:t>Рис. 2. Сценарий соединения по протоколу SIP.</w:t>
      </w:r>
      <w:r>
        <w:t xml:space="preserve"> </w:t>
      </w:r>
    </w:p>
    <w:p w:rsidR="009F2C17" w:rsidRDefault="009F2C17" w:rsidP="009F2C17">
      <w:pPr>
        <w:pStyle w:val="ab"/>
      </w:pPr>
      <w:r>
        <w:t> </w:t>
      </w:r>
    </w:p>
    <w:p w:rsidR="009F2C17" w:rsidRDefault="009F2C17" w:rsidP="009F2C17">
      <w:pPr>
        <w:pStyle w:val="ab"/>
      </w:pPr>
      <w:r>
        <w:t xml:space="preserve">C этого момента соединение считается установленным и начинается обмен медиа-трафиком по протоколам RTP/RTCP. Сторона, желающая завершить соединение, посылает сообщение </w:t>
      </w:r>
      <w:proofErr w:type="spellStart"/>
      <w:r>
        <w:t>Bye</w:t>
      </w:r>
      <w:proofErr w:type="spellEnd"/>
      <w:r>
        <w:t xml:space="preserve">, и после получения подтверждающего </w:t>
      </w:r>
      <w:proofErr w:type="gramStart"/>
      <w:r>
        <w:t>ОК</w:t>
      </w:r>
      <w:proofErr w:type="gramEnd"/>
      <w:r>
        <w:t xml:space="preserve"> соединение разрывается. </w:t>
      </w:r>
    </w:p>
    <w:p w:rsidR="009F2C17" w:rsidRDefault="009F2C17" w:rsidP="009F2C17">
      <w:pPr>
        <w:pStyle w:val="ab"/>
      </w:pPr>
      <w:r>
        <w:lastRenderedPageBreak/>
        <w:t>Этот сценарий очень прост, в нем не участвуют никакие другие серверы (</w:t>
      </w:r>
      <w:proofErr w:type="spellStart"/>
      <w:r>
        <w:t>Redirection</w:t>
      </w:r>
      <w:proofErr w:type="spellEnd"/>
      <w:r>
        <w:t xml:space="preserve">, </w:t>
      </w:r>
      <w:proofErr w:type="spellStart"/>
      <w:r>
        <w:t>Registrar</w:t>
      </w:r>
      <w:proofErr w:type="spellEnd"/>
      <w:r>
        <w:t xml:space="preserve">, </w:t>
      </w:r>
      <w:proofErr w:type="spellStart"/>
      <w:r>
        <w:t>Location</w:t>
      </w:r>
      <w:proofErr w:type="spellEnd"/>
      <w:r>
        <w:t xml:space="preserve">), но он дает представление о схеме взаимодействия функциональных элементов SIP-сети.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proofErr w:type="spellStart"/>
      <w:r w:rsidRPr="006E6E50">
        <w:rPr>
          <w:rFonts w:ascii="Times New Roman" w:eastAsia="Times New Roman" w:hAnsi="Times New Roman" w:cs="Times New Roman"/>
          <w:sz w:val="20"/>
          <w:szCs w:val="20"/>
          <w:lang w:eastAsia="ru-RU"/>
        </w:rPr>
        <w:t>елефонные</w:t>
      </w:r>
      <w:proofErr w:type="spellEnd"/>
      <w:r w:rsidRPr="006E6E50">
        <w:rPr>
          <w:rFonts w:ascii="Times New Roman" w:eastAsia="Times New Roman" w:hAnsi="Times New Roman" w:cs="Times New Roman"/>
          <w:sz w:val="20"/>
          <w:szCs w:val="20"/>
          <w:lang w:eastAsia="ru-RU"/>
        </w:rPr>
        <w:t xml:space="preserve"> сети и сети передачи данных сосуществовали в течение десятилетий и развивались независимо друг от друга. И те, и другие соответственно предоставляли свой независимый спектр услуг. IP-телефония объединяет их в единую коммуникационную сеть, которая предлагает мощное и экономичное средство связи. Возможность передавать речевой трафик с фиксированным качеством по пакетным сетям передачи данных предопределила дальнейшее направление развития в области телефонии. Помимо предоставления услуг телефонной связи в пределах сети передачи данных (в частности сети, работающей по протоколу IP), стало доступным осуществлять транзит речевого трафика между узлами </w:t>
      </w:r>
      <w:proofErr w:type="spellStart"/>
      <w:r w:rsidRPr="006E6E50">
        <w:rPr>
          <w:rFonts w:ascii="Times New Roman" w:eastAsia="Times New Roman" w:hAnsi="Times New Roman" w:cs="Times New Roman"/>
          <w:sz w:val="20"/>
          <w:szCs w:val="20"/>
          <w:lang w:eastAsia="ru-RU"/>
        </w:rPr>
        <w:t>ТфОП</w:t>
      </w:r>
      <w:proofErr w:type="spellEnd"/>
      <w:r w:rsidRPr="006E6E50">
        <w:rPr>
          <w:rFonts w:ascii="Times New Roman" w:eastAsia="Times New Roman" w:hAnsi="Times New Roman" w:cs="Times New Roman"/>
          <w:sz w:val="20"/>
          <w:szCs w:val="20"/>
          <w:lang w:eastAsia="ru-RU"/>
        </w:rPr>
        <w:t xml:space="preserve">/ISDN, а так же устанавливать сеансы связи по сценарию &lt;Компьютер-телефон&gt; и &lt;Телефон-компьютер&gt;.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Существует несколько подходов к построению сетей IP-телефонии. Все они регламентируют управление мультимедиа-вызовами и передачу медиа-трафика в IP-сетях, но при этом реализуют различных подходы к построению систем телефонной сигнализации.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Исторически первый и самый распространенный в настоящее время - это введенный Международным союзом электросвязи (МСЭ) набор рекомендаций Н.323. По сути H.323 - это попытка перенести телефонную сигнализацию ISDN Q.931 на IP-соединения, т. е. как бы &lt;наложить&gt; традиционную телефонию на сети передачи данных.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Набор рекомендаций Н.323 не смог обеспечить серьезные улучшения для конечных пользователей. Она не смогла стать основной ни для разработки нового поколения конечных точек, ни для поддержки дополнительных видов обслуживания, подобных тем, что предоставляют традиционные учрежденческие АТС. Для того</w:t>
      </w:r>
      <w:proofErr w:type="gramStart"/>
      <w:r w:rsidRPr="006E6E50">
        <w:rPr>
          <w:rFonts w:ascii="Times New Roman" w:eastAsia="Times New Roman" w:hAnsi="Times New Roman" w:cs="Times New Roman"/>
          <w:sz w:val="20"/>
          <w:szCs w:val="20"/>
          <w:lang w:eastAsia="ru-RU"/>
        </w:rPr>
        <w:t>,</w:t>
      </w:r>
      <w:proofErr w:type="gramEnd"/>
      <w:r w:rsidRPr="006E6E50">
        <w:rPr>
          <w:rFonts w:ascii="Times New Roman" w:eastAsia="Times New Roman" w:hAnsi="Times New Roman" w:cs="Times New Roman"/>
          <w:sz w:val="20"/>
          <w:szCs w:val="20"/>
          <w:lang w:eastAsia="ru-RU"/>
        </w:rPr>
        <w:t xml:space="preserve"> чтобы обеспечить реальные инновации на уровне конечных узлов, индустрия должна упростить процесс разработки новых приложений, предложив для этого стандартные программные интерфейсы и высокоуровневый инструментарий. Но, как показывает развитие средств компьютерно-телефонной интеграции, даже этого недостаточно. Необходимо, чтобы модель предоставления телефонных услуг строилась на базе служб сетей передачи данных - тогда она позволит быстро разрабатывать удобные и совместимые решения для сетей NGN.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Внедрить развитую поддержку речевых коммуникаций в среду передачи данных можно с помощью протоколов, ориентированных в первую очередь на предоставление услуг конечным пользователям. </w:t>
      </w:r>
      <w:proofErr w:type="gramStart"/>
      <w:r w:rsidRPr="006E6E50">
        <w:rPr>
          <w:rFonts w:ascii="Times New Roman" w:eastAsia="Times New Roman" w:hAnsi="Times New Roman" w:cs="Times New Roman"/>
          <w:sz w:val="20"/>
          <w:szCs w:val="20"/>
          <w:lang w:eastAsia="ru-RU"/>
        </w:rPr>
        <w:t>Созданные на их базе продукты должны легко интегрироваться в существующие сети, требуя лишь минимальной модификации сетевых инфраструктур, а сами протоколы - легко расширяться, причем так, чтобы добавление в них новых функций не нарушало работу систем, основанных на предыдущих версиях, и не требовало соответствующего одобрения зачастую конкурирующими друг с другом организациями по стандартизации.</w:t>
      </w:r>
      <w:proofErr w:type="gramEnd"/>
      <w:r w:rsidRPr="006E6E50">
        <w:rPr>
          <w:rFonts w:ascii="Times New Roman" w:eastAsia="Times New Roman" w:hAnsi="Times New Roman" w:cs="Times New Roman"/>
          <w:sz w:val="20"/>
          <w:szCs w:val="20"/>
          <w:lang w:eastAsia="ru-RU"/>
        </w:rPr>
        <w:t xml:space="preserve"> Всем этим критериям соответствует протокол SIP (</w:t>
      </w:r>
      <w:proofErr w:type="spellStart"/>
      <w:r w:rsidRPr="006E6E50">
        <w:rPr>
          <w:rFonts w:ascii="Times New Roman" w:eastAsia="Times New Roman" w:hAnsi="Times New Roman" w:cs="Times New Roman"/>
          <w:sz w:val="20"/>
          <w:szCs w:val="20"/>
          <w:lang w:eastAsia="ru-RU"/>
        </w:rPr>
        <w:t>Session</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Initiation</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Protocol</w:t>
      </w:r>
      <w:proofErr w:type="spellEnd"/>
      <w:r w:rsidRPr="006E6E50">
        <w:rPr>
          <w:rFonts w:ascii="Times New Roman" w:eastAsia="Times New Roman" w:hAnsi="Times New Roman" w:cs="Times New Roman"/>
          <w:sz w:val="20"/>
          <w:szCs w:val="20"/>
          <w:lang w:eastAsia="ru-RU"/>
        </w:rPr>
        <w:t xml:space="preserve">), предложенный одной из рабочих групп комитета IETF. Он регламентирует алгоритмы установления, модификации и завершения мультимедийных (в том числе речевых) соединений. SIP многое позаимствовал у таких популярных и уже доказавших свою состоятельность протоколов, как НТТР и SMTP.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Многие стандарты никогда не воплощаются в успешные коммерческие продукты. К SIP это не относится. На рынке уже есть поддерживающие его шлюзы, сервер</w:t>
      </w:r>
      <w:proofErr w:type="gramStart"/>
      <w:r w:rsidRPr="006E6E50">
        <w:rPr>
          <w:rFonts w:ascii="Times New Roman" w:eastAsia="Times New Roman" w:hAnsi="Times New Roman" w:cs="Times New Roman"/>
          <w:sz w:val="20"/>
          <w:szCs w:val="20"/>
          <w:lang w:eastAsia="ru-RU"/>
        </w:rPr>
        <w:t>ы-</w:t>
      </w:r>
      <w:proofErr w:type="gramEnd"/>
      <w:r w:rsidRPr="006E6E50">
        <w:rPr>
          <w:rFonts w:ascii="Times New Roman" w:eastAsia="Times New Roman" w:hAnsi="Times New Roman" w:cs="Times New Roman"/>
          <w:sz w:val="20"/>
          <w:szCs w:val="20"/>
          <w:lang w:eastAsia="ru-RU"/>
        </w:rPr>
        <w:t xml:space="preserve"> посредники, терминалы. Внедрение протокола SIP сопровождается работой по дальнейшему развитию и расширению протокола. Одно из возможных новых применений SIP - это использование его в качестве протокола установления соединения в сотовых сетях третьего поколения (3G). Так, организация 3GPP (3rd </w:t>
      </w:r>
      <w:proofErr w:type="spellStart"/>
      <w:r w:rsidRPr="006E6E50">
        <w:rPr>
          <w:rFonts w:ascii="Times New Roman" w:eastAsia="Times New Roman" w:hAnsi="Times New Roman" w:cs="Times New Roman"/>
          <w:sz w:val="20"/>
          <w:szCs w:val="20"/>
          <w:lang w:eastAsia="ru-RU"/>
        </w:rPr>
        <w:t>Generation</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Partnership</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Project</w:t>
      </w:r>
      <w:proofErr w:type="spellEnd"/>
      <w:r w:rsidRPr="006E6E50">
        <w:rPr>
          <w:rFonts w:ascii="Times New Roman" w:eastAsia="Times New Roman" w:hAnsi="Times New Roman" w:cs="Times New Roman"/>
          <w:sz w:val="20"/>
          <w:szCs w:val="20"/>
          <w:lang w:eastAsia="ru-RU"/>
        </w:rPr>
        <w:t xml:space="preserve">) уже приняла его в качестве сигнального протокола мобильной сети 3-го поколения. Еще одно применение SIP - соединение АТС между собой посредством IP-тракта. В этом случае сообщения протоколов ISUP, DSS-1 или QSIG инкапсулируется в сообщения SIP.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Протокол SIP является перспективным современным протоколом для предоставления широкого спектра телекоммуникационных услуг. SIP и сопутствующие ему протоколы родились и развиваются в рамках IETF (</w:t>
      </w:r>
      <w:proofErr w:type="spellStart"/>
      <w:r w:rsidRPr="006E6E50">
        <w:rPr>
          <w:rFonts w:ascii="Times New Roman" w:eastAsia="Times New Roman" w:hAnsi="Times New Roman" w:cs="Times New Roman"/>
          <w:sz w:val="20"/>
          <w:szCs w:val="20"/>
          <w:lang w:eastAsia="ru-RU"/>
        </w:rPr>
        <w:t>Internet</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Engineering</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Task</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Force</w:t>
      </w:r>
      <w:proofErr w:type="spellEnd"/>
      <w:r w:rsidRPr="006E6E50">
        <w:rPr>
          <w:rFonts w:ascii="Times New Roman" w:eastAsia="Times New Roman" w:hAnsi="Times New Roman" w:cs="Times New Roman"/>
          <w:sz w:val="20"/>
          <w:szCs w:val="20"/>
          <w:lang w:eastAsia="ru-RU"/>
        </w:rPr>
        <w:t xml:space="preserve">) - главного органа стандартизации Интернет. Первая версия протокола SIP была </w:t>
      </w:r>
      <w:r w:rsidRPr="006E6E50">
        <w:rPr>
          <w:rFonts w:ascii="Times New Roman" w:eastAsia="Times New Roman" w:hAnsi="Times New Roman" w:cs="Times New Roman"/>
          <w:sz w:val="20"/>
          <w:szCs w:val="20"/>
          <w:lang w:eastAsia="ru-RU"/>
        </w:rPr>
        <w:lastRenderedPageBreak/>
        <w:t xml:space="preserve">принята в марте 1999 г., на три года позже, чем H.323. В SIP за основу были взяты протоколы, применяемые в </w:t>
      </w:r>
      <w:proofErr w:type="gramStart"/>
      <w:r w:rsidRPr="006E6E50">
        <w:rPr>
          <w:rFonts w:ascii="Times New Roman" w:eastAsia="Times New Roman" w:hAnsi="Times New Roman" w:cs="Times New Roman"/>
          <w:sz w:val="20"/>
          <w:szCs w:val="20"/>
          <w:lang w:eastAsia="ru-RU"/>
        </w:rPr>
        <w:t>самых</w:t>
      </w:r>
      <w:proofErr w:type="gramEnd"/>
      <w:r w:rsidRPr="006E6E50">
        <w:rPr>
          <w:rFonts w:ascii="Times New Roman" w:eastAsia="Times New Roman" w:hAnsi="Times New Roman" w:cs="Times New Roman"/>
          <w:sz w:val="20"/>
          <w:szCs w:val="20"/>
          <w:lang w:eastAsia="ru-RU"/>
        </w:rPr>
        <w:t xml:space="preserve"> популярных на сегодняшний день IP-сервисах, такие, как HTTP (</w:t>
      </w:r>
      <w:proofErr w:type="spellStart"/>
      <w:r w:rsidRPr="006E6E50">
        <w:rPr>
          <w:rFonts w:ascii="Times New Roman" w:eastAsia="Times New Roman" w:hAnsi="Times New Roman" w:cs="Times New Roman"/>
          <w:sz w:val="20"/>
          <w:szCs w:val="20"/>
          <w:lang w:eastAsia="ru-RU"/>
        </w:rPr>
        <w:t>Web</w:t>
      </w:r>
      <w:proofErr w:type="spellEnd"/>
      <w:r w:rsidRPr="006E6E50">
        <w:rPr>
          <w:rFonts w:ascii="Times New Roman" w:eastAsia="Times New Roman" w:hAnsi="Times New Roman" w:cs="Times New Roman"/>
          <w:sz w:val="20"/>
          <w:szCs w:val="20"/>
          <w:lang w:eastAsia="ru-RU"/>
        </w:rPr>
        <w:t>) и SMTP (электронная почта). Идейно SIP основан на том же подходе, что HTTP: запрос</w:t>
      </w:r>
      <w:proofErr w:type="gramStart"/>
      <w:r w:rsidRPr="006E6E50">
        <w:rPr>
          <w:rFonts w:ascii="Times New Roman" w:eastAsia="Times New Roman" w:hAnsi="Times New Roman" w:cs="Times New Roman"/>
          <w:sz w:val="20"/>
          <w:szCs w:val="20"/>
          <w:lang w:eastAsia="ru-RU"/>
        </w:rPr>
        <w:t xml:space="preserve"> -- </w:t>
      </w:r>
      <w:proofErr w:type="gramEnd"/>
      <w:r w:rsidRPr="006E6E50">
        <w:rPr>
          <w:rFonts w:ascii="Times New Roman" w:eastAsia="Times New Roman" w:hAnsi="Times New Roman" w:cs="Times New Roman"/>
          <w:sz w:val="20"/>
          <w:szCs w:val="20"/>
          <w:lang w:eastAsia="ru-RU"/>
        </w:rPr>
        <w:t>ответ (</w:t>
      </w:r>
      <w:proofErr w:type="spellStart"/>
      <w:r w:rsidRPr="006E6E50">
        <w:rPr>
          <w:rFonts w:ascii="Times New Roman" w:eastAsia="Times New Roman" w:hAnsi="Times New Roman" w:cs="Times New Roman"/>
          <w:sz w:val="20"/>
          <w:szCs w:val="20"/>
          <w:lang w:eastAsia="ru-RU"/>
        </w:rPr>
        <w:t>request</w:t>
      </w:r>
      <w:proofErr w:type="spellEnd"/>
      <w:r w:rsidRPr="006E6E50">
        <w:rPr>
          <w:rFonts w:ascii="Times New Roman" w:eastAsia="Times New Roman" w:hAnsi="Times New Roman" w:cs="Times New Roman"/>
          <w:sz w:val="20"/>
          <w:szCs w:val="20"/>
          <w:lang w:eastAsia="ru-RU"/>
        </w:rPr>
        <w:t xml:space="preserve"> -- </w:t>
      </w:r>
      <w:proofErr w:type="spellStart"/>
      <w:r w:rsidRPr="006E6E50">
        <w:rPr>
          <w:rFonts w:ascii="Times New Roman" w:eastAsia="Times New Roman" w:hAnsi="Times New Roman" w:cs="Times New Roman"/>
          <w:sz w:val="20"/>
          <w:szCs w:val="20"/>
          <w:lang w:eastAsia="ru-RU"/>
        </w:rPr>
        <w:t>reply</w:t>
      </w:r>
      <w:proofErr w:type="spellEnd"/>
      <w:r w:rsidRPr="006E6E50">
        <w:rPr>
          <w:rFonts w:ascii="Times New Roman" w:eastAsia="Times New Roman" w:hAnsi="Times New Roman" w:cs="Times New Roman"/>
          <w:sz w:val="20"/>
          <w:szCs w:val="20"/>
          <w:lang w:eastAsia="ru-RU"/>
        </w:rPr>
        <w:t>). Все сообщения SIP текстовые, и их можно читать глазами, а коды возврата</w:t>
      </w:r>
      <w:proofErr w:type="gramStart"/>
      <w:r w:rsidRPr="006E6E50">
        <w:rPr>
          <w:rFonts w:ascii="Times New Roman" w:eastAsia="Times New Roman" w:hAnsi="Times New Roman" w:cs="Times New Roman"/>
          <w:sz w:val="20"/>
          <w:szCs w:val="20"/>
          <w:lang w:eastAsia="ru-RU"/>
        </w:rPr>
        <w:t xml:space="preserve"> -- </w:t>
      </w:r>
      <w:proofErr w:type="gramEnd"/>
      <w:r w:rsidRPr="006E6E50">
        <w:rPr>
          <w:rFonts w:ascii="Times New Roman" w:eastAsia="Times New Roman" w:hAnsi="Times New Roman" w:cs="Times New Roman"/>
          <w:sz w:val="20"/>
          <w:szCs w:val="20"/>
          <w:lang w:eastAsia="ru-RU"/>
        </w:rPr>
        <w:t xml:space="preserve">такие же, как в HTTP, поэтому некоторые из них покажутся хорошо знакомыми не только сетевым администраторам, но и многим "продвинутым" пользователям интернета (404 - абонент не найден, 200 - OK). Однако после апробирования протокола на реальных сетях и благодаря интенсивному развитию этого направления первоначальная версия претерпела ряд изменений. Часть требований к реализациям, построенным по обновлённой версии протокола SIP, не поддерживает обратной совместимости с реализациями, выполненными по изначальной версии. В связи с этим могут возникнуть сложности при попытке установления взаимодействия между устройствами, выполненным по разным версиям рекомендаций.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Помимо новой версии протокола, описывающей общие принципы работы сети, построенной с использованием технологии на базе SIP, было специфицировано множество расширений сигнального протокола, которые дополняют функциональные возможности логических элементов SIP-архитектуры, определяя механизмы для предоставления новых видов услуг и оптимизации алгоритмов взаимодействия элементов в сети. </w:t>
      </w:r>
    </w:p>
    <w:p w:rsidR="009F2C17" w:rsidRPr="006E6E50" w:rsidRDefault="009F2C17" w:rsidP="009F2C17">
      <w:pPr>
        <w:spacing w:after="0" w:line="240" w:lineRule="auto"/>
        <w:jc w:val="center"/>
        <w:rPr>
          <w:rFonts w:ascii="Times New Roman" w:eastAsia="Times New Roman" w:hAnsi="Times New Roman" w:cs="Times New Roman"/>
          <w:sz w:val="24"/>
          <w:szCs w:val="24"/>
          <w:lang w:eastAsia="ru-RU"/>
        </w:rPr>
      </w:pPr>
      <w:hyperlink r:id="rId10" w:history="1">
        <w:r w:rsidRPr="006E6E50">
          <w:rPr>
            <w:rFonts w:ascii="Times New Roman" w:eastAsia="Times New Roman" w:hAnsi="Times New Roman" w:cs="Times New Roman"/>
            <w:color w:val="0000FF"/>
            <w:u w:val="single"/>
            <w:lang w:eastAsia="ru-RU"/>
          </w:rPr>
          <w:t>[Дальше]</w:t>
        </w:r>
      </w:hyperlink>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Принципы протокола SIP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Протокол инициирования сеансов - </w:t>
      </w:r>
      <w:proofErr w:type="spellStart"/>
      <w:r w:rsidRPr="006E6E50">
        <w:rPr>
          <w:rFonts w:ascii="Times New Roman" w:eastAsia="Times New Roman" w:hAnsi="Times New Roman" w:cs="Times New Roman"/>
          <w:sz w:val="20"/>
          <w:szCs w:val="20"/>
          <w:lang w:eastAsia="ru-RU"/>
        </w:rPr>
        <w:t>Session</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Initiation</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Protocol</w:t>
      </w:r>
      <w:proofErr w:type="spellEnd"/>
      <w:r w:rsidRPr="006E6E50">
        <w:rPr>
          <w:rFonts w:ascii="Times New Roman" w:eastAsia="Times New Roman" w:hAnsi="Times New Roman" w:cs="Times New Roman"/>
          <w:sz w:val="20"/>
          <w:szCs w:val="20"/>
          <w:lang w:eastAsia="ru-RU"/>
        </w:rPr>
        <w:t xml:space="preserve"> (SIP)является протоколом прикладного уровня и предназначается для организации, модификации и завершения сеансов связи: мультимедийных конференций, телефонных соединений и распределения мультимедийной информации. Пользователи могут принимать участие в существующих сеансах связи, приглашать других пользователей и быть приглашенными ими к новому сеансу связи. Приглашения могут быть адресованы определенному пользователю, группе пользователей или всем пользователям.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Протокол SIP разработан группой MMUSIC (</w:t>
      </w:r>
      <w:proofErr w:type="spellStart"/>
      <w:r w:rsidRPr="006E6E50">
        <w:rPr>
          <w:rFonts w:ascii="Times New Roman" w:eastAsia="Times New Roman" w:hAnsi="Times New Roman" w:cs="Times New Roman"/>
          <w:sz w:val="20"/>
          <w:szCs w:val="20"/>
          <w:lang w:eastAsia="ru-RU"/>
        </w:rPr>
        <w:t>Multiparty</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Multimedia</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Session</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Control</w:t>
      </w:r>
      <w:proofErr w:type="spellEnd"/>
      <w:r w:rsidRPr="006E6E50">
        <w:rPr>
          <w:rFonts w:ascii="Times New Roman" w:eastAsia="Times New Roman" w:hAnsi="Times New Roman" w:cs="Times New Roman"/>
          <w:sz w:val="20"/>
          <w:szCs w:val="20"/>
          <w:lang w:eastAsia="ru-RU"/>
        </w:rPr>
        <w:t>) комитета IETF (</w:t>
      </w:r>
      <w:proofErr w:type="spellStart"/>
      <w:r w:rsidRPr="006E6E50">
        <w:rPr>
          <w:rFonts w:ascii="Times New Roman" w:eastAsia="Times New Roman" w:hAnsi="Times New Roman" w:cs="Times New Roman"/>
          <w:sz w:val="20"/>
          <w:szCs w:val="20"/>
          <w:lang w:eastAsia="ru-RU"/>
        </w:rPr>
        <w:t>Internet</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Engineering</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Task</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Force</w:t>
      </w:r>
      <w:proofErr w:type="spellEnd"/>
      <w:r w:rsidRPr="006E6E50">
        <w:rPr>
          <w:rFonts w:ascii="Times New Roman" w:eastAsia="Times New Roman" w:hAnsi="Times New Roman" w:cs="Times New Roman"/>
          <w:sz w:val="20"/>
          <w:szCs w:val="20"/>
          <w:lang w:eastAsia="ru-RU"/>
        </w:rPr>
        <w:t xml:space="preserve">),а спецификации протокола представлены в документе RFC 2543. В основу протокола рабочая группа MMUSIC заложила следующие принципы: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Персональная мобильность пользователей</w:t>
      </w:r>
      <w:r w:rsidRPr="006E6E50">
        <w:rPr>
          <w:rFonts w:ascii="Times New Roman" w:eastAsia="Times New Roman" w:hAnsi="Times New Roman" w:cs="Times New Roman"/>
          <w:sz w:val="20"/>
          <w:szCs w:val="20"/>
          <w:lang w:eastAsia="ru-RU"/>
        </w:rPr>
        <w:t xml:space="preserve">. Пользователи могут перемещаться без ограничений в пределах сети, поэтому услуги связи должны предоставляться им в любом месте этой сети. Пользователю присваивается уникальный идентификатор, а сеть предоставляет ему услуги связи вне зависимости от того, где он находится. Для этого пользователь с помощью специального сообщения - REGISTER - информирует о своих перемещениях сервер определения местоположения.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Масштабируемость сети</w:t>
      </w:r>
      <w:r w:rsidRPr="006E6E50">
        <w:rPr>
          <w:rFonts w:ascii="Times New Roman" w:eastAsia="Times New Roman" w:hAnsi="Times New Roman" w:cs="Times New Roman"/>
          <w:sz w:val="20"/>
          <w:szCs w:val="20"/>
          <w:lang w:eastAsia="ru-RU"/>
        </w:rPr>
        <w:t xml:space="preserve">. Она характеризуется, в первую очередь, возможностью увеличения количества элементов сети при её расширении. Серверная структура сети, построенной на базе протокола SIP, в полной мере отвечает этому требованию.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Расширяемость протокола</w:t>
      </w:r>
      <w:r w:rsidRPr="006E6E50">
        <w:rPr>
          <w:rFonts w:ascii="Times New Roman" w:eastAsia="Times New Roman" w:hAnsi="Times New Roman" w:cs="Times New Roman"/>
          <w:sz w:val="20"/>
          <w:szCs w:val="20"/>
          <w:lang w:eastAsia="ru-RU"/>
        </w:rPr>
        <w:t xml:space="preserve">. Она характеризуется возможностью дополнения протокола новыми функциями при введении новых услуг и его адаптации к работе с различными приложениями.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качестве примера можно привести ситуацию, когда протокол SIP используется для установления соединения между шлюзами, взаимодействующими с </w:t>
      </w:r>
      <w:proofErr w:type="spellStart"/>
      <w:r w:rsidRPr="006E6E50">
        <w:rPr>
          <w:rFonts w:ascii="Times New Roman" w:eastAsia="Times New Roman" w:hAnsi="Times New Roman" w:cs="Times New Roman"/>
          <w:sz w:val="20"/>
          <w:szCs w:val="20"/>
          <w:lang w:eastAsia="ru-RU"/>
        </w:rPr>
        <w:t>ТфОП</w:t>
      </w:r>
      <w:proofErr w:type="spellEnd"/>
      <w:r w:rsidRPr="006E6E50">
        <w:rPr>
          <w:rFonts w:ascii="Times New Roman" w:eastAsia="Times New Roman" w:hAnsi="Times New Roman" w:cs="Times New Roman"/>
          <w:sz w:val="20"/>
          <w:szCs w:val="20"/>
          <w:lang w:eastAsia="ru-RU"/>
        </w:rPr>
        <w:t xml:space="preserve"> при помощи сигнализации ОКС</w:t>
      </w:r>
      <w:proofErr w:type="gramStart"/>
      <w:r w:rsidRPr="006E6E50">
        <w:rPr>
          <w:rFonts w:ascii="Times New Roman" w:eastAsia="Times New Roman" w:hAnsi="Times New Roman" w:cs="Times New Roman"/>
          <w:sz w:val="20"/>
          <w:szCs w:val="20"/>
          <w:lang w:eastAsia="ru-RU"/>
        </w:rPr>
        <w:t>7</w:t>
      </w:r>
      <w:proofErr w:type="gramEnd"/>
      <w:r w:rsidRPr="006E6E50">
        <w:rPr>
          <w:rFonts w:ascii="Times New Roman" w:eastAsia="Times New Roman" w:hAnsi="Times New Roman" w:cs="Times New Roman"/>
          <w:sz w:val="20"/>
          <w:szCs w:val="20"/>
          <w:lang w:eastAsia="ru-RU"/>
        </w:rPr>
        <w:t xml:space="preserve"> или DSS1. В настоящее время SIP не поддерживает прозрачную передачу сигнальной информации телефонных систем сигнализации. Вследствие этого дополнительные услуги ISDN оказываются недоступными для пользователей IP сетей.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lastRenderedPageBreak/>
        <w:t xml:space="preserve">Расширение функций протокола SIP может быть произведено за счет введения новых заголовков сообщений, которые должны быть зарегистрированы в уже </w:t>
      </w:r>
      <w:proofErr w:type="spellStart"/>
      <w:r w:rsidRPr="006E6E50">
        <w:rPr>
          <w:rFonts w:ascii="Times New Roman" w:eastAsia="Times New Roman" w:hAnsi="Times New Roman" w:cs="Times New Roman"/>
          <w:sz w:val="20"/>
          <w:szCs w:val="20"/>
          <w:lang w:eastAsia="ru-RU"/>
        </w:rPr>
        <w:t>упоминавшейся</w:t>
      </w:r>
      <w:proofErr w:type="spellEnd"/>
      <w:r w:rsidRPr="006E6E50">
        <w:rPr>
          <w:rFonts w:ascii="Times New Roman" w:eastAsia="Times New Roman" w:hAnsi="Times New Roman" w:cs="Times New Roman"/>
          <w:sz w:val="20"/>
          <w:szCs w:val="20"/>
          <w:lang w:eastAsia="ru-RU"/>
        </w:rPr>
        <w:t xml:space="preserve"> ранее организации IANA. При этом</w:t>
      </w:r>
      <w:proofErr w:type="gramStart"/>
      <w:r w:rsidRPr="006E6E50">
        <w:rPr>
          <w:rFonts w:ascii="Times New Roman" w:eastAsia="Times New Roman" w:hAnsi="Times New Roman" w:cs="Times New Roman"/>
          <w:sz w:val="20"/>
          <w:szCs w:val="20"/>
          <w:lang w:eastAsia="ru-RU"/>
        </w:rPr>
        <w:t>,</w:t>
      </w:r>
      <w:proofErr w:type="gramEnd"/>
      <w:r w:rsidRPr="006E6E50">
        <w:rPr>
          <w:rFonts w:ascii="Times New Roman" w:eastAsia="Times New Roman" w:hAnsi="Times New Roman" w:cs="Times New Roman"/>
          <w:sz w:val="20"/>
          <w:szCs w:val="20"/>
          <w:lang w:eastAsia="ru-RU"/>
        </w:rPr>
        <w:t xml:space="preserve"> если SIP сервер принимает сообщение с неизвестными ему полями, то он просто игнорирует их и обрабатывает лишь те поля, которые он знает.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Для расширения возможностей протокола SIP могут быть также добавлены и новые типы сообщений.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Интеграция в стек существующих протоколов Интернет</w:t>
      </w:r>
      <w:r w:rsidRPr="006E6E50">
        <w:rPr>
          <w:rFonts w:ascii="Times New Roman" w:eastAsia="Times New Roman" w:hAnsi="Times New Roman" w:cs="Times New Roman"/>
          <w:sz w:val="20"/>
          <w:szCs w:val="20"/>
          <w:lang w:eastAsia="ru-RU"/>
        </w:rPr>
        <w:t xml:space="preserve">, разработанных IETF. Протокол SIP является частью глобальной архитектуры мультимедиа, разработанной комитетом </w:t>
      </w:r>
      <w:proofErr w:type="spellStart"/>
      <w:r w:rsidRPr="006E6E50">
        <w:rPr>
          <w:rFonts w:ascii="Times New Roman" w:eastAsia="Times New Roman" w:hAnsi="Times New Roman" w:cs="Times New Roman"/>
          <w:sz w:val="20"/>
          <w:szCs w:val="20"/>
          <w:lang w:eastAsia="ru-RU"/>
        </w:rPr>
        <w:t>Internet</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Engineering</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TaskForce</w:t>
      </w:r>
      <w:proofErr w:type="spellEnd"/>
      <w:r w:rsidRPr="006E6E50">
        <w:rPr>
          <w:rFonts w:ascii="Times New Roman" w:eastAsia="Times New Roman" w:hAnsi="Times New Roman" w:cs="Times New Roman"/>
          <w:sz w:val="20"/>
          <w:szCs w:val="20"/>
          <w:lang w:eastAsia="ru-RU"/>
        </w:rPr>
        <w:t xml:space="preserve"> (IETF). Эта архитектура включает в себя также протокол резервирования ресурсов (</w:t>
      </w:r>
      <w:proofErr w:type="spellStart"/>
      <w:r w:rsidRPr="006E6E50">
        <w:rPr>
          <w:rFonts w:ascii="Times New Roman" w:eastAsia="Times New Roman" w:hAnsi="Times New Roman" w:cs="Times New Roman"/>
          <w:sz w:val="20"/>
          <w:szCs w:val="20"/>
          <w:lang w:eastAsia="ru-RU"/>
        </w:rPr>
        <w:t>Resource</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Reservation</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Protocol</w:t>
      </w:r>
      <w:proofErr w:type="spellEnd"/>
      <w:r w:rsidRPr="006E6E50">
        <w:rPr>
          <w:rFonts w:ascii="Times New Roman" w:eastAsia="Times New Roman" w:hAnsi="Times New Roman" w:cs="Times New Roman"/>
          <w:sz w:val="20"/>
          <w:szCs w:val="20"/>
          <w:lang w:eastAsia="ru-RU"/>
        </w:rPr>
        <w:t xml:space="preserve"> - RSVP, RFC 2205),транспортный протокол реального времени (</w:t>
      </w:r>
      <w:proofErr w:type="spellStart"/>
      <w:r w:rsidRPr="006E6E50">
        <w:rPr>
          <w:rFonts w:ascii="Times New Roman" w:eastAsia="Times New Roman" w:hAnsi="Times New Roman" w:cs="Times New Roman"/>
          <w:sz w:val="20"/>
          <w:szCs w:val="20"/>
          <w:lang w:eastAsia="ru-RU"/>
        </w:rPr>
        <w:t>Real</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Time</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Transport</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Protocol</w:t>
      </w:r>
      <w:proofErr w:type="spellEnd"/>
      <w:r w:rsidRPr="006E6E50">
        <w:rPr>
          <w:rFonts w:ascii="Times New Roman" w:eastAsia="Times New Roman" w:hAnsi="Times New Roman" w:cs="Times New Roman"/>
          <w:sz w:val="20"/>
          <w:szCs w:val="20"/>
          <w:lang w:eastAsia="ru-RU"/>
        </w:rPr>
        <w:t xml:space="preserve"> - RTP, RFC 1889), протокол передачи потоковой информации в реальном времени (</w:t>
      </w:r>
      <w:proofErr w:type="spellStart"/>
      <w:r w:rsidRPr="006E6E50">
        <w:rPr>
          <w:rFonts w:ascii="Times New Roman" w:eastAsia="Times New Roman" w:hAnsi="Times New Roman" w:cs="Times New Roman"/>
          <w:sz w:val="20"/>
          <w:szCs w:val="20"/>
          <w:lang w:eastAsia="ru-RU"/>
        </w:rPr>
        <w:t>Real</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Time</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Streaming</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Protocol</w:t>
      </w:r>
      <w:proofErr w:type="spellEnd"/>
      <w:r w:rsidRPr="006E6E50">
        <w:rPr>
          <w:rFonts w:ascii="Times New Roman" w:eastAsia="Times New Roman" w:hAnsi="Times New Roman" w:cs="Times New Roman"/>
          <w:sz w:val="20"/>
          <w:szCs w:val="20"/>
          <w:lang w:eastAsia="ru-RU"/>
        </w:rPr>
        <w:t xml:space="preserve"> - RTSP, RFC 2326),протокол описания параметров связи (</w:t>
      </w:r>
      <w:proofErr w:type="spellStart"/>
      <w:r w:rsidRPr="006E6E50">
        <w:rPr>
          <w:rFonts w:ascii="Times New Roman" w:eastAsia="Times New Roman" w:hAnsi="Times New Roman" w:cs="Times New Roman"/>
          <w:sz w:val="20"/>
          <w:szCs w:val="20"/>
          <w:lang w:eastAsia="ru-RU"/>
        </w:rPr>
        <w:t>Session</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Description</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Protocol</w:t>
      </w:r>
      <w:proofErr w:type="spellEnd"/>
      <w:r w:rsidRPr="006E6E50">
        <w:rPr>
          <w:rFonts w:ascii="Times New Roman" w:eastAsia="Times New Roman" w:hAnsi="Times New Roman" w:cs="Times New Roman"/>
          <w:sz w:val="20"/>
          <w:szCs w:val="20"/>
          <w:lang w:eastAsia="ru-RU"/>
        </w:rPr>
        <w:t xml:space="preserve"> -SDP, RFC 2327). Однако функции протокола SIP не зависят ни от одного из этих протоколов.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Взаимодействие с другими протоколами сигнализации</w:t>
      </w:r>
      <w:r w:rsidRPr="006E6E50">
        <w:rPr>
          <w:rFonts w:ascii="Times New Roman" w:eastAsia="Times New Roman" w:hAnsi="Times New Roman" w:cs="Times New Roman"/>
          <w:sz w:val="20"/>
          <w:szCs w:val="20"/>
          <w:lang w:eastAsia="ru-RU"/>
        </w:rPr>
        <w:t xml:space="preserve">. Протокол SIP может быть использован совместно с протоколом Н.323. Возможно также взаимодействие протокола SIP с системами сигнализации </w:t>
      </w:r>
      <w:proofErr w:type="spellStart"/>
      <w:r w:rsidRPr="006E6E50">
        <w:rPr>
          <w:rFonts w:ascii="Times New Roman" w:eastAsia="Times New Roman" w:hAnsi="Times New Roman" w:cs="Times New Roman"/>
          <w:sz w:val="20"/>
          <w:szCs w:val="20"/>
          <w:lang w:eastAsia="ru-RU"/>
        </w:rPr>
        <w:t>ТфОП</w:t>
      </w:r>
      <w:proofErr w:type="spellEnd"/>
      <w:r w:rsidRPr="006E6E50">
        <w:rPr>
          <w:rFonts w:ascii="Times New Roman" w:eastAsia="Times New Roman" w:hAnsi="Times New Roman" w:cs="Times New Roman"/>
          <w:sz w:val="20"/>
          <w:szCs w:val="20"/>
          <w:lang w:eastAsia="ru-RU"/>
        </w:rPr>
        <w:t xml:space="preserve"> - DSS1 и ОКС</w:t>
      </w:r>
      <w:proofErr w:type="gramStart"/>
      <w:r w:rsidRPr="006E6E50">
        <w:rPr>
          <w:rFonts w:ascii="Times New Roman" w:eastAsia="Times New Roman" w:hAnsi="Times New Roman" w:cs="Times New Roman"/>
          <w:sz w:val="20"/>
          <w:szCs w:val="20"/>
          <w:lang w:eastAsia="ru-RU"/>
        </w:rPr>
        <w:t>7</w:t>
      </w:r>
      <w:proofErr w:type="gramEnd"/>
      <w:r w:rsidRPr="006E6E50">
        <w:rPr>
          <w:rFonts w:ascii="Times New Roman" w:eastAsia="Times New Roman" w:hAnsi="Times New Roman" w:cs="Times New Roman"/>
          <w:sz w:val="20"/>
          <w:szCs w:val="20"/>
          <w:lang w:eastAsia="ru-RU"/>
        </w:rPr>
        <w:t xml:space="preserve">. Для упрощения такого взаимодействия сигнальные сообщения протокола SIP могут переносить не только специфический SIP адрес, но и телефонный номер формата Е.164 или любого другого формата. Кроме того, протокол SIP, наравне с протоколами H.323 и ISUP/IP, может применяться для синхронизации работы устройств управления шлюзами; в этом случае он должен взаимодействовать с протоколом MGCP. Другой важной особенностью протокола SIP является то, что он приспособлен к организации доступа пользователей сетей IP телефонии к услугам интеллектуальных сетей, и существует мнение, что именно этот протокол станет основным при организации связи между указанными сетями. </w:t>
      </w:r>
    </w:p>
    <w:p w:rsidR="009F2C17" w:rsidRPr="006E6E50" w:rsidRDefault="009F2C17" w:rsidP="009F2C17">
      <w:pPr>
        <w:spacing w:after="0" w:line="240" w:lineRule="auto"/>
        <w:jc w:val="center"/>
        <w:rPr>
          <w:rFonts w:ascii="Times New Roman" w:eastAsia="Times New Roman" w:hAnsi="Times New Roman" w:cs="Times New Roman"/>
          <w:sz w:val="24"/>
          <w:szCs w:val="24"/>
          <w:lang w:eastAsia="ru-RU"/>
        </w:rPr>
      </w:pPr>
      <w:hyperlink r:id="rId11" w:history="1">
        <w:r w:rsidRPr="006E6E50">
          <w:rPr>
            <w:rFonts w:ascii="Times New Roman" w:eastAsia="Times New Roman" w:hAnsi="Times New Roman" w:cs="Times New Roman"/>
            <w:color w:val="0000FF"/>
            <w:u w:val="single"/>
            <w:lang w:eastAsia="ru-RU"/>
          </w:rPr>
          <w:t>[Дальше]</w:t>
        </w:r>
      </w:hyperlink>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Интеграция SIP с IP сетями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Одной из важнейших особенностей протокола SIP является его независимость от транспортных технологий. В качестве транспорта могут использоваться протоколы Х.25, </w:t>
      </w:r>
      <w:proofErr w:type="spellStart"/>
      <w:r w:rsidRPr="006E6E50">
        <w:rPr>
          <w:rFonts w:ascii="Times New Roman" w:eastAsia="Times New Roman" w:hAnsi="Times New Roman" w:cs="Times New Roman"/>
          <w:sz w:val="20"/>
          <w:szCs w:val="20"/>
          <w:lang w:eastAsia="ru-RU"/>
        </w:rPr>
        <w:t>Frame</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Relay</w:t>
      </w:r>
      <w:proofErr w:type="spellEnd"/>
      <w:r w:rsidRPr="006E6E50">
        <w:rPr>
          <w:rFonts w:ascii="Times New Roman" w:eastAsia="Times New Roman" w:hAnsi="Times New Roman" w:cs="Times New Roman"/>
          <w:sz w:val="20"/>
          <w:szCs w:val="20"/>
          <w:lang w:eastAsia="ru-RU"/>
        </w:rPr>
        <w:t>, AAL5/ATM, IPX и др. Структура сообщений SIP не зависит от выбранной транспортной технологии. Но, в то же время, предпочтение отдается технологии маршрутизации пакетов IP и протоколу UDP. При этом</w:t>
      </w:r>
      <w:proofErr w:type="gramStart"/>
      <w:r w:rsidRPr="006E6E50">
        <w:rPr>
          <w:rFonts w:ascii="Times New Roman" w:eastAsia="Times New Roman" w:hAnsi="Times New Roman" w:cs="Times New Roman"/>
          <w:sz w:val="20"/>
          <w:szCs w:val="20"/>
          <w:lang w:eastAsia="ru-RU"/>
        </w:rPr>
        <w:t>,</w:t>
      </w:r>
      <w:proofErr w:type="gramEnd"/>
      <w:r w:rsidRPr="006E6E50">
        <w:rPr>
          <w:rFonts w:ascii="Times New Roman" w:eastAsia="Times New Roman" w:hAnsi="Times New Roman" w:cs="Times New Roman"/>
          <w:sz w:val="20"/>
          <w:szCs w:val="20"/>
          <w:lang w:eastAsia="ru-RU"/>
        </w:rPr>
        <w:t xml:space="preserve"> правда, необходимо создать дополнительные механизмы для надежной доставки сигнальной информации. К таким механизмам относятся повторная передача информации при ее потере, подтверждение приема и др.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Здесь же следует отметить то, что сигнальные сообщения могут переноситься не только протоколом транспортного уровня UDP, но и протоколом TCP. Протокол UDP позволяет быстрее, чем TCP, доставлять сигнальную информацию (даже с учетом повторной передачи неподтвержденных сообщений), а также вести параллельный поиск местоположения пользователей и передавать приглашения к участию в сеансе связи в режиме многоадресной рассылки. В свою очередь, протокол TCP упрощает работу с межсетевыми экранами (</w:t>
      </w:r>
      <w:proofErr w:type="spellStart"/>
      <w:r w:rsidRPr="006E6E50">
        <w:rPr>
          <w:rFonts w:ascii="Times New Roman" w:eastAsia="Times New Roman" w:hAnsi="Times New Roman" w:cs="Times New Roman"/>
          <w:sz w:val="20"/>
          <w:szCs w:val="20"/>
          <w:lang w:eastAsia="ru-RU"/>
        </w:rPr>
        <w:t>firewall</w:t>
      </w:r>
      <w:proofErr w:type="spellEnd"/>
      <w:r w:rsidRPr="006E6E50">
        <w:rPr>
          <w:rFonts w:ascii="Times New Roman" w:eastAsia="Times New Roman" w:hAnsi="Times New Roman" w:cs="Times New Roman"/>
          <w:sz w:val="20"/>
          <w:szCs w:val="20"/>
          <w:lang w:eastAsia="ru-RU"/>
        </w:rPr>
        <w:t xml:space="preserve">), а также гарантирует надежную доставку данных. При использовании протокола TCP разные сообщения, относящиеся к одному вызову, либо могут передаваться по одному TCP-соединению, либо для каждого запроса и ответа на него может открываться отдельное TCP-соединение. На рисунке 1 показано место, занимаемое протоколом SIP в стеке протоколов TCP/IP.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p>
    <w:tbl>
      <w:tblPr>
        <w:tblW w:w="3050" w:type="pct"/>
        <w:jc w:val="center"/>
        <w:tblBorders>
          <w:top w:val="outset" w:sz="2" w:space="0" w:color="606086"/>
          <w:left w:val="outset" w:sz="2" w:space="0" w:color="606086"/>
          <w:bottom w:val="outset" w:sz="2" w:space="0" w:color="606086"/>
          <w:right w:val="outset" w:sz="2" w:space="0" w:color="606086"/>
        </w:tblBorders>
        <w:tblCellMar>
          <w:top w:w="75" w:type="dxa"/>
          <w:left w:w="75" w:type="dxa"/>
          <w:bottom w:w="75" w:type="dxa"/>
          <w:right w:w="75" w:type="dxa"/>
        </w:tblCellMar>
        <w:tblLook w:val="04A0" w:firstRow="1" w:lastRow="0" w:firstColumn="1" w:lastColumn="0" w:noHBand="0" w:noVBand="1"/>
      </w:tblPr>
      <w:tblGrid>
        <w:gridCol w:w="4938"/>
        <w:gridCol w:w="4041"/>
      </w:tblGrid>
      <w:tr w:rsidR="009F2C17" w:rsidRPr="006E6E50" w:rsidTr="00892D97">
        <w:trPr>
          <w:trHeight w:val="945"/>
          <w:jc w:val="center"/>
        </w:trPr>
        <w:tc>
          <w:tcPr>
            <w:tcW w:w="2750" w:type="pct"/>
            <w:tcBorders>
              <w:top w:val="outset" w:sz="6" w:space="0" w:color="111111"/>
              <w:left w:val="single" w:sz="6" w:space="0" w:color="auto"/>
              <w:bottom w:val="outset" w:sz="6" w:space="0" w:color="606086"/>
              <w:right w:val="single" w:sz="6" w:space="0" w:color="auto"/>
            </w:tcBorders>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val="en-US" w:eastAsia="ru-RU"/>
              </w:rPr>
              <w:lastRenderedPageBreak/>
              <w:t> </w:t>
            </w:r>
            <w:r w:rsidRPr="006E6E50">
              <w:rPr>
                <w:rFonts w:ascii="Times New Roman" w:eastAsia="Times New Roman" w:hAnsi="Times New Roman" w:cs="Times New Roman"/>
                <w:sz w:val="24"/>
                <w:szCs w:val="24"/>
                <w:lang w:eastAsia="ru-RU"/>
              </w:rPr>
              <w:t>Протокол инициирования сеансов связи (SIP)</w:t>
            </w:r>
          </w:p>
        </w:tc>
        <w:tc>
          <w:tcPr>
            <w:tcW w:w="2250" w:type="pct"/>
            <w:tcBorders>
              <w:top w:val="nil"/>
              <w:left w:val="outset" w:sz="6" w:space="0" w:color="606086"/>
              <w:bottom w:val="nil"/>
              <w:right w:val="nil"/>
            </w:tcBorders>
            <w:vAlign w:val="center"/>
            <w:hideMark/>
          </w:tcPr>
          <w:p w:rsidR="009F2C17" w:rsidRPr="006E6E50" w:rsidRDefault="009F2C17" w:rsidP="00892D97">
            <w:pPr>
              <w:spacing w:after="0" w:line="240" w:lineRule="auto"/>
              <w:jc w:val="center"/>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7"/>
                <w:szCs w:val="27"/>
                <w:lang w:val="en-US" w:eastAsia="ru-RU"/>
              </w:rPr>
              <w:t>   </w:t>
            </w:r>
            <w:r w:rsidRPr="006E6E50">
              <w:rPr>
                <w:rFonts w:ascii="Times New Roman" w:eastAsia="Times New Roman" w:hAnsi="Times New Roman" w:cs="Times New Roman"/>
                <w:sz w:val="27"/>
                <w:szCs w:val="27"/>
                <w:lang w:eastAsia="ru-RU"/>
              </w:rPr>
              <w:t xml:space="preserve"> </w:t>
            </w:r>
            <w:r w:rsidRPr="006E6E50">
              <w:rPr>
                <w:rFonts w:ascii="Times New Roman" w:eastAsia="Times New Roman" w:hAnsi="Times New Roman" w:cs="Times New Roman"/>
                <w:sz w:val="24"/>
                <w:szCs w:val="24"/>
                <w:lang w:eastAsia="ru-RU"/>
              </w:rPr>
              <w:t>Прикладной уровень</w:t>
            </w:r>
          </w:p>
        </w:tc>
      </w:tr>
      <w:tr w:rsidR="009F2C17" w:rsidRPr="006E6E50" w:rsidTr="00892D97">
        <w:trPr>
          <w:trHeight w:val="810"/>
          <w:jc w:val="center"/>
        </w:trPr>
        <w:tc>
          <w:tcPr>
            <w:tcW w:w="2750" w:type="pct"/>
            <w:tcBorders>
              <w:top w:val="outset" w:sz="6" w:space="0" w:color="606086"/>
              <w:left w:val="single" w:sz="6" w:space="0" w:color="auto"/>
              <w:bottom w:val="outset" w:sz="6" w:space="0" w:color="606086"/>
              <w:right w:val="single" w:sz="6" w:space="0" w:color="auto"/>
            </w:tcBorders>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val="en-US" w:eastAsia="ru-RU"/>
              </w:rPr>
              <w:t> </w:t>
            </w:r>
            <w:r w:rsidRPr="006E6E50">
              <w:rPr>
                <w:rFonts w:ascii="Times New Roman" w:eastAsia="Times New Roman" w:hAnsi="Times New Roman" w:cs="Times New Roman"/>
                <w:sz w:val="24"/>
                <w:szCs w:val="24"/>
                <w:lang w:eastAsia="ru-RU"/>
              </w:rPr>
              <w:t xml:space="preserve">Протоколы </w:t>
            </w:r>
            <w:r w:rsidRPr="006E6E50">
              <w:rPr>
                <w:rFonts w:ascii="Times New Roman" w:eastAsia="Times New Roman" w:hAnsi="Times New Roman" w:cs="Times New Roman"/>
                <w:sz w:val="24"/>
                <w:szCs w:val="24"/>
                <w:lang w:val="en-US" w:eastAsia="ru-RU"/>
              </w:rPr>
              <w:t>TCP</w:t>
            </w:r>
            <w:proofErr w:type="gramStart"/>
            <w:r w:rsidRPr="006E6E50">
              <w:rPr>
                <w:rFonts w:ascii="Times New Roman" w:eastAsia="Times New Roman" w:hAnsi="Times New Roman" w:cs="Times New Roman"/>
                <w:sz w:val="24"/>
                <w:szCs w:val="24"/>
                <w:lang w:eastAsia="ru-RU"/>
              </w:rPr>
              <w:t>и</w:t>
            </w:r>
            <w:proofErr w:type="gramEnd"/>
            <w:r w:rsidRPr="006E6E50">
              <w:rPr>
                <w:rFonts w:ascii="Times New Roman" w:eastAsia="Times New Roman" w:hAnsi="Times New Roman" w:cs="Times New Roman"/>
                <w:sz w:val="24"/>
                <w:szCs w:val="24"/>
                <w:lang w:val="en-US" w:eastAsia="ru-RU"/>
              </w:rPr>
              <w:t xml:space="preserve"> LOP</w:t>
            </w:r>
          </w:p>
        </w:tc>
        <w:tc>
          <w:tcPr>
            <w:tcW w:w="2250" w:type="pct"/>
            <w:tcBorders>
              <w:top w:val="nil"/>
              <w:left w:val="outset" w:sz="6" w:space="0" w:color="606086"/>
              <w:bottom w:val="nil"/>
              <w:right w:val="nil"/>
            </w:tcBorders>
            <w:vAlign w:val="center"/>
            <w:hideMark/>
          </w:tcPr>
          <w:p w:rsidR="009F2C17" w:rsidRPr="006E6E50" w:rsidRDefault="009F2C17" w:rsidP="00892D97">
            <w:pPr>
              <w:spacing w:after="0" w:line="240" w:lineRule="auto"/>
              <w:jc w:val="center"/>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7"/>
                <w:szCs w:val="27"/>
                <w:lang w:val="en-US" w:eastAsia="ru-RU"/>
              </w:rPr>
              <w:t xml:space="preserve">    </w:t>
            </w:r>
            <w:r w:rsidRPr="006E6E50">
              <w:rPr>
                <w:rFonts w:ascii="Times New Roman" w:eastAsia="Times New Roman" w:hAnsi="Times New Roman" w:cs="Times New Roman"/>
                <w:sz w:val="24"/>
                <w:szCs w:val="24"/>
                <w:lang w:eastAsia="ru-RU"/>
              </w:rPr>
              <w:t>Транспортный уровень</w:t>
            </w:r>
          </w:p>
        </w:tc>
      </w:tr>
      <w:tr w:rsidR="009F2C17" w:rsidRPr="006E6E50" w:rsidTr="00892D97">
        <w:trPr>
          <w:trHeight w:val="735"/>
          <w:jc w:val="center"/>
        </w:trPr>
        <w:tc>
          <w:tcPr>
            <w:tcW w:w="2750" w:type="pct"/>
            <w:tcBorders>
              <w:top w:val="outset" w:sz="6" w:space="0" w:color="606086"/>
              <w:left w:val="single" w:sz="6" w:space="0" w:color="auto"/>
              <w:bottom w:val="outset" w:sz="6" w:space="0" w:color="606086"/>
              <w:right w:val="single" w:sz="6" w:space="0" w:color="auto"/>
            </w:tcBorders>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val="en-US" w:eastAsia="ru-RU"/>
              </w:rPr>
              <w:t> </w:t>
            </w:r>
            <w:r w:rsidRPr="006E6E50">
              <w:rPr>
                <w:rFonts w:ascii="Times New Roman" w:eastAsia="Times New Roman" w:hAnsi="Times New Roman" w:cs="Times New Roman"/>
                <w:sz w:val="24"/>
                <w:szCs w:val="24"/>
                <w:lang w:eastAsia="ru-RU"/>
              </w:rPr>
              <w:t xml:space="preserve">Протоколы </w:t>
            </w:r>
            <w:r w:rsidRPr="006E6E50">
              <w:rPr>
                <w:rFonts w:ascii="Times New Roman" w:eastAsia="Times New Roman" w:hAnsi="Times New Roman" w:cs="Times New Roman"/>
                <w:sz w:val="24"/>
                <w:szCs w:val="24"/>
                <w:lang w:val="en-US" w:eastAsia="ru-RU"/>
              </w:rPr>
              <w:t xml:space="preserve">IPv4 </w:t>
            </w:r>
            <w:r w:rsidRPr="006E6E50">
              <w:rPr>
                <w:rFonts w:ascii="Times New Roman" w:eastAsia="Times New Roman" w:hAnsi="Times New Roman" w:cs="Times New Roman"/>
                <w:sz w:val="24"/>
                <w:szCs w:val="24"/>
                <w:lang w:eastAsia="ru-RU"/>
              </w:rPr>
              <w:t xml:space="preserve">и </w:t>
            </w:r>
            <w:r w:rsidRPr="006E6E50">
              <w:rPr>
                <w:rFonts w:ascii="Times New Roman" w:eastAsia="Times New Roman" w:hAnsi="Times New Roman" w:cs="Times New Roman"/>
                <w:sz w:val="24"/>
                <w:szCs w:val="24"/>
                <w:lang w:val="en-US" w:eastAsia="ru-RU"/>
              </w:rPr>
              <w:t>IPv6</w:t>
            </w:r>
          </w:p>
        </w:tc>
        <w:tc>
          <w:tcPr>
            <w:tcW w:w="2250" w:type="pct"/>
            <w:tcBorders>
              <w:top w:val="nil"/>
              <w:left w:val="outset" w:sz="6" w:space="0" w:color="606086"/>
              <w:bottom w:val="nil"/>
              <w:right w:val="nil"/>
            </w:tcBorders>
            <w:vAlign w:val="center"/>
            <w:hideMark/>
          </w:tcPr>
          <w:p w:rsidR="009F2C17" w:rsidRPr="006E6E50" w:rsidRDefault="009F2C17" w:rsidP="00892D97">
            <w:pPr>
              <w:spacing w:after="0" w:line="240" w:lineRule="auto"/>
              <w:jc w:val="center"/>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7"/>
                <w:szCs w:val="27"/>
                <w:lang w:val="en-US" w:eastAsia="ru-RU"/>
              </w:rPr>
              <w:t xml:space="preserve">    </w:t>
            </w:r>
            <w:r w:rsidRPr="006E6E50">
              <w:rPr>
                <w:rFonts w:ascii="Times New Roman" w:eastAsia="Times New Roman" w:hAnsi="Times New Roman" w:cs="Times New Roman"/>
                <w:sz w:val="24"/>
                <w:szCs w:val="24"/>
                <w:lang w:eastAsia="ru-RU"/>
              </w:rPr>
              <w:t>Сетевой уровень</w:t>
            </w:r>
          </w:p>
        </w:tc>
      </w:tr>
      <w:tr w:rsidR="009F2C17" w:rsidRPr="006E6E50" w:rsidTr="00892D97">
        <w:trPr>
          <w:trHeight w:val="795"/>
          <w:jc w:val="center"/>
        </w:trPr>
        <w:tc>
          <w:tcPr>
            <w:tcW w:w="2750" w:type="pct"/>
            <w:tcBorders>
              <w:top w:val="outset" w:sz="6" w:space="0" w:color="606086"/>
              <w:left w:val="single" w:sz="6" w:space="0" w:color="auto"/>
              <w:bottom w:val="outset" w:sz="6" w:space="0" w:color="606086"/>
              <w:right w:val="single" w:sz="6" w:space="0" w:color="auto"/>
            </w:tcBorders>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val="en-US" w:eastAsia="ru-RU"/>
              </w:rPr>
              <w:t> PPP, ATM, Ethernet</w:t>
            </w:r>
          </w:p>
        </w:tc>
        <w:tc>
          <w:tcPr>
            <w:tcW w:w="2250" w:type="pct"/>
            <w:tcBorders>
              <w:top w:val="nil"/>
              <w:left w:val="outset" w:sz="6" w:space="0" w:color="606086"/>
              <w:bottom w:val="nil"/>
              <w:right w:val="nil"/>
            </w:tcBorders>
            <w:vAlign w:val="center"/>
            <w:hideMark/>
          </w:tcPr>
          <w:p w:rsidR="009F2C17" w:rsidRPr="006E6E50" w:rsidRDefault="009F2C17" w:rsidP="00892D97">
            <w:pPr>
              <w:spacing w:after="0" w:line="240" w:lineRule="auto"/>
              <w:jc w:val="center"/>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7"/>
                <w:szCs w:val="27"/>
                <w:lang w:val="en-US" w:eastAsia="ru-RU"/>
              </w:rPr>
              <w:t xml:space="preserve">    </w:t>
            </w:r>
            <w:r w:rsidRPr="006E6E50">
              <w:rPr>
                <w:rFonts w:ascii="Times New Roman" w:eastAsia="Times New Roman" w:hAnsi="Times New Roman" w:cs="Times New Roman"/>
                <w:sz w:val="24"/>
                <w:szCs w:val="24"/>
                <w:lang w:eastAsia="ru-RU"/>
              </w:rPr>
              <w:t>Уровень звена данных</w:t>
            </w:r>
          </w:p>
        </w:tc>
      </w:tr>
      <w:tr w:rsidR="009F2C17" w:rsidRPr="006E6E50" w:rsidTr="00892D97">
        <w:trPr>
          <w:trHeight w:val="810"/>
          <w:jc w:val="center"/>
        </w:trPr>
        <w:tc>
          <w:tcPr>
            <w:tcW w:w="2750" w:type="pct"/>
            <w:tcBorders>
              <w:top w:val="outset" w:sz="6" w:space="0" w:color="606086"/>
              <w:left w:val="single" w:sz="6" w:space="0" w:color="auto"/>
              <w:bottom w:val="outset" w:sz="6" w:space="0" w:color="111111"/>
              <w:right w:val="single" w:sz="6" w:space="0" w:color="auto"/>
            </w:tcBorders>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val="en-US" w:eastAsia="ru-RU"/>
              </w:rPr>
              <w:t> UTP</w:t>
            </w:r>
            <w:r w:rsidRPr="006E6E50">
              <w:rPr>
                <w:rFonts w:ascii="Times New Roman" w:eastAsia="Times New Roman" w:hAnsi="Times New Roman" w:cs="Times New Roman"/>
                <w:sz w:val="24"/>
                <w:szCs w:val="24"/>
                <w:lang w:eastAsia="ru-RU"/>
              </w:rPr>
              <w:t xml:space="preserve">5, </w:t>
            </w:r>
            <w:r w:rsidRPr="006E6E50">
              <w:rPr>
                <w:rFonts w:ascii="Times New Roman" w:eastAsia="Times New Roman" w:hAnsi="Times New Roman" w:cs="Times New Roman"/>
                <w:sz w:val="24"/>
                <w:szCs w:val="24"/>
                <w:lang w:val="en-US" w:eastAsia="ru-RU"/>
              </w:rPr>
              <w:t>SDH</w:t>
            </w:r>
            <w:r w:rsidRPr="006E6E50">
              <w:rPr>
                <w:rFonts w:ascii="Times New Roman" w:eastAsia="Times New Roman" w:hAnsi="Times New Roman" w:cs="Times New Roman"/>
                <w:sz w:val="24"/>
                <w:szCs w:val="24"/>
                <w:lang w:eastAsia="ru-RU"/>
              </w:rPr>
              <w:t xml:space="preserve">, </w:t>
            </w:r>
            <w:r w:rsidRPr="006E6E50">
              <w:rPr>
                <w:rFonts w:ascii="Times New Roman" w:eastAsia="Times New Roman" w:hAnsi="Times New Roman" w:cs="Times New Roman"/>
                <w:sz w:val="24"/>
                <w:szCs w:val="24"/>
                <w:lang w:val="en-US" w:eastAsia="ru-RU"/>
              </w:rPr>
              <w:t>DDH</w:t>
            </w:r>
            <w:r w:rsidRPr="006E6E50">
              <w:rPr>
                <w:rFonts w:ascii="Times New Roman" w:eastAsia="Times New Roman" w:hAnsi="Times New Roman" w:cs="Times New Roman"/>
                <w:sz w:val="24"/>
                <w:szCs w:val="24"/>
                <w:lang w:eastAsia="ru-RU"/>
              </w:rPr>
              <w:t xml:space="preserve">, </w:t>
            </w:r>
            <w:r w:rsidRPr="006E6E50">
              <w:rPr>
                <w:rFonts w:ascii="Times New Roman" w:eastAsia="Times New Roman" w:hAnsi="Times New Roman" w:cs="Times New Roman"/>
                <w:sz w:val="24"/>
                <w:szCs w:val="24"/>
                <w:lang w:val="en-US" w:eastAsia="ru-RU"/>
              </w:rPr>
              <w:t>V</w:t>
            </w:r>
            <w:r w:rsidRPr="006E6E50">
              <w:rPr>
                <w:rFonts w:ascii="Times New Roman" w:eastAsia="Times New Roman" w:hAnsi="Times New Roman" w:cs="Times New Roman"/>
                <w:sz w:val="24"/>
                <w:szCs w:val="24"/>
                <w:lang w:eastAsia="ru-RU"/>
              </w:rPr>
              <w:t xml:space="preserve">.34 и </w:t>
            </w:r>
            <w:proofErr w:type="spellStart"/>
            <w:r w:rsidRPr="006E6E50">
              <w:rPr>
                <w:rFonts w:ascii="Times New Roman" w:eastAsia="Times New Roman" w:hAnsi="Times New Roman" w:cs="Times New Roman"/>
                <w:sz w:val="24"/>
                <w:szCs w:val="24"/>
                <w:lang w:eastAsia="ru-RU"/>
              </w:rPr>
              <w:t>др</w:t>
            </w:r>
            <w:proofErr w:type="spellEnd"/>
          </w:p>
        </w:tc>
        <w:tc>
          <w:tcPr>
            <w:tcW w:w="2250" w:type="pct"/>
            <w:tcBorders>
              <w:top w:val="nil"/>
              <w:left w:val="outset" w:sz="6" w:space="0" w:color="606086"/>
              <w:bottom w:val="nil"/>
              <w:right w:val="nil"/>
            </w:tcBorders>
            <w:vAlign w:val="center"/>
            <w:hideMark/>
          </w:tcPr>
          <w:p w:rsidR="009F2C17" w:rsidRPr="006E6E50" w:rsidRDefault="009F2C17" w:rsidP="00892D97">
            <w:pPr>
              <w:spacing w:after="0" w:line="240" w:lineRule="auto"/>
              <w:jc w:val="center"/>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7"/>
                <w:szCs w:val="27"/>
                <w:lang w:val="en-US" w:eastAsia="ru-RU"/>
              </w:rPr>
              <w:t>   </w:t>
            </w:r>
            <w:r w:rsidRPr="006E6E50">
              <w:rPr>
                <w:rFonts w:ascii="Times New Roman" w:eastAsia="Times New Roman" w:hAnsi="Times New Roman" w:cs="Times New Roman"/>
                <w:sz w:val="27"/>
                <w:szCs w:val="27"/>
                <w:lang w:eastAsia="ru-RU"/>
              </w:rPr>
              <w:t xml:space="preserve"> </w:t>
            </w:r>
            <w:r w:rsidRPr="006E6E50">
              <w:rPr>
                <w:rFonts w:ascii="Times New Roman" w:eastAsia="Times New Roman" w:hAnsi="Times New Roman" w:cs="Times New Roman"/>
                <w:sz w:val="24"/>
                <w:szCs w:val="24"/>
                <w:lang w:eastAsia="ru-RU"/>
              </w:rPr>
              <w:t>Физический уровень</w:t>
            </w:r>
          </w:p>
        </w:tc>
      </w:tr>
    </w:tbl>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Рис. 1 Место протокола SIP в стеке протоколов TCP/IP</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По сети с маршрутизацией пакетов IP может передаваться пользовательская информация практически любого вида: речь, видео и данные, а также любая их комбинация, называемая мультимедийной информацией. При организации связи между терминалами пользователей необходимо известить встречную сторону, какого рода информация может приниматься (передаваться), алгоритм ее кодирования и адрес, на который следует передавать информацию. Таким образом, одним из обязательных условий организации связи при помощи протокола SIP является обмен между </w:t>
      </w:r>
      <w:proofErr w:type="gramStart"/>
      <w:r w:rsidRPr="006E6E50">
        <w:rPr>
          <w:rFonts w:ascii="Times New Roman" w:eastAsia="Times New Roman" w:hAnsi="Times New Roman" w:cs="Times New Roman"/>
          <w:sz w:val="20"/>
          <w:szCs w:val="20"/>
          <w:lang w:eastAsia="ru-RU"/>
        </w:rPr>
        <w:t>сторонами</w:t>
      </w:r>
      <w:proofErr w:type="gramEnd"/>
      <w:r w:rsidRPr="006E6E50">
        <w:rPr>
          <w:rFonts w:ascii="Times New Roman" w:eastAsia="Times New Roman" w:hAnsi="Times New Roman" w:cs="Times New Roman"/>
          <w:sz w:val="20"/>
          <w:szCs w:val="20"/>
          <w:lang w:eastAsia="ru-RU"/>
        </w:rPr>
        <w:t xml:space="preserve"> данными об их функциональных возможностях. Для этой цели чаще всего используется протокол описания сеансов связи - SDP (</w:t>
      </w:r>
      <w:proofErr w:type="spellStart"/>
      <w:r w:rsidRPr="006E6E50">
        <w:rPr>
          <w:rFonts w:ascii="Times New Roman" w:eastAsia="Times New Roman" w:hAnsi="Times New Roman" w:cs="Times New Roman"/>
          <w:sz w:val="20"/>
          <w:szCs w:val="20"/>
          <w:lang w:eastAsia="ru-RU"/>
        </w:rPr>
        <w:t>Session</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Description</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Protocol</w:t>
      </w:r>
      <w:proofErr w:type="spellEnd"/>
      <w:r w:rsidRPr="006E6E50">
        <w:rPr>
          <w:rFonts w:ascii="Times New Roman" w:eastAsia="Times New Roman" w:hAnsi="Times New Roman" w:cs="Times New Roman"/>
          <w:sz w:val="20"/>
          <w:szCs w:val="20"/>
          <w:lang w:eastAsia="ru-RU"/>
        </w:rPr>
        <w:t xml:space="preserve">). Поскольку в течение сеанса связи может производиться его модификация, предусмотрена передача сообщений SIP с новыми описаниями сеанса средствами SDP.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Для передачи речевой информации комитет IETF предлагает использовать протокол RTP, но сам протокол SIP не исключает возможность применения для этих целей других протоколов.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протоколе SIP не реализованы механизмы управления потоками информации и предоставления гарантированного качества обслуживания. Кроме того, протокол SIP не предназначен для передачи пользовательской информации, в его сообщениях может переноситься информация лишь ограниченного объема. При переносе через сеть слишком большого сообщения SIP не исключена его фрагментация на уровне IP, что может повлиять на качество передачи информации.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lastRenderedPageBreak/>
        <w:t xml:space="preserve">В глобальной информационной сети Интернет уже довольно давно функционирует экспериментальный участок </w:t>
      </w:r>
      <w:proofErr w:type="spellStart"/>
      <w:r w:rsidRPr="006E6E50">
        <w:rPr>
          <w:rFonts w:ascii="Times New Roman" w:eastAsia="Times New Roman" w:hAnsi="Times New Roman" w:cs="Times New Roman"/>
          <w:sz w:val="20"/>
          <w:szCs w:val="20"/>
          <w:lang w:eastAsia="ru-RU"/>
        </w:rPr>
        <w:t>Mbone</w:t>
      </w:r>
      <w:proofErr w:type="spellEnd"/>
      <w:r w:rsidRPr="006E6E50">
        <w:rPr>
          <w:rFonts w:ascii="Times New Roman" w:eastAsia="Times New Roman" w:hAnsi="Times New Roman" w:cs="Times New Roman"/>
          <w:sz w:val="20"/>
          <w:szCs w:val="20"/>
          <w:lang w:eastAsia="ru-RU"/>
        </w:rPr>
        <w:t xml:space="preserve">, который образован из сетевых узлов, поддерживающих режим многоадресной рассылки мультимедийной информации. Важнейшей функцией </w:t>
      </w:r>
      <w:proofErr w:type="spellStart"/>
      <w:r w:rsidRPr="006E6E50">
        <w:rPr>
          <w:rFonts w:ascii="Times New Roman" w:eastAsia="Times New Roman" w:hAnsi="Times New Roman" w:cs="Times New Roman"/>
          <w:sz w:val="20"/>
          <w:szCs w:val="20"/>
          <w:lang w:eastAsia="ru-RU"/>
        </w:rPr>
        <w:t>Mbone</w:t>
      </w:r>
      <w:proofErr w:type="spellEnd"/>
      <w:r w:rsidRPr="006E6E50">
        <w:rPr>
          <w:rFonts w:ascii="Times New Roman" w:eastAsia="Times New Roman" w:hAnsi="Times New Roman" w:cs="Times New Roman"/>
          <w:sz w:val="20"/>
          <w:szCs w:val="20"/>
          <w:lang w:eastAsia="ru-RU"/>
        </w:rPr>
        <w:t xml:space="preserve"> является поддержка мультимедийных конференций, а основным способом приглашения участников к конференции стал протокол SIP.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 xml:space="preserve">Протокол SIP предусматривает организацию конференций трех видов: </w:t>
      </w:r>
    </w:p>
    <w:p w:rsidR="009F2C17" w:rsidRPr="006E6E50" w:rsidRDefault="009F2C17" w:rsidP="009F2C17">
      <w:pPr>
        <w:numPr>
          <w:ilvl w:val="0"/>
          <w:numId w:val="12"/>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в режиме многоадресной рассылки (</w:t>
      </w:r>
      <w:proofErr w:type="spellStart"/>
      <w:r w:rsidRPr="006E6E50">
        <w:rPr>
          <w:rFonts w:ascii="Times New Roman" w:eastAsia="Times New Roman" w:hAnsi="Times New Roman" w:cs="Times New Roman"/>
          <w:sz w:val="20"/>
          <w:szCs w:val="20"/>
          <w:lang w:eastAsia="ru-RU"/>
        </w:rPr>
        <w:t>multicasting</w:t>
      </w:r>
      <w:proofErr w:type="spellEnd"/>
      <w:r w:rsidRPr="006E6E50">
        <w:rPr>
          <w:rFonts w:ascii="Times New Roman" w:eastAsia="Times New Roman" w:hAnsi="Times New Roman" w:cs="Times New Roman"/>
          <w:sz w:val="20"/>
          <w:szCs w:val="20"/>
          <w:lang w:eastAsia="ru-RU"/>
        </w:rPr>
        <w:t xml:space="preserve">), когда информация передается на один </w:t>
      </w:r>
      <w:proofErr w:type="spellStart"/>
      <w:r w:rsidRPr="006E6E50">
        <w:rPr>
          <w:rFonts w:ascii="Times New Roman" w:eastAsia="Times New Roman" w:hAnsi="Times New Roman" w:cs="Times New Roman"/>
          <w:sz w:val="20"/>
          <w:szCs w:val="20"/>
          <w:lang w:eastAsia="ru-RU"/>
        </w:rPr>
        <w:t>multicast</w:t>
      </w:r>
      <w:proofErr w:type="spellEnd"/>
      <w:r w:rsidRPr="006E6E50">
        <w:rPr>
          <w:rFonts w:ascii="Times New Roman" w:eastAsia="Times New Roman" w:hAnsi="Times New Roman" w:cs="Times New Roman"/>
          <w:sz w:val="20"/>
          <w:szCs w:val="20"/>
          <w:lang w:eastAsia="ru-RU"/>
        </w:rPr>
        <w:t xml:space="preserve">-адрес, а затем доставляется сетью конечным адресатам; </w:t>
      </w:r>
    </w:p>
    <w:p w:rsidR="009F2C17" w:rsidRPr="006E6E50" w:rsidRDefault="009F2C17" w:rsidP="009F2C17">
      <w:pPr>
        <w:numPr>
          <w:ilvl w:val="0"/>
          <w:numId w:val="12"/>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при помощи устройства управления конференции (MCU), к которому участники конференции передают информацию в режиме точка-точка, а оно, в свою очередь, обрабатывает ее (т.е. смешивает или коммутирует) и рассылает участникам конференции; </w:t>
      </w:r>
    </w:p>
    <w:p w:rsidR="009F2C17" w:rsidRPr="006E6E50" w:rsidRDefault="009F2C17" w:rsidP="009F2C17">
      <w:pPr>
        <w:numPr>
          <w:ilvl w:val="0"/>
          <w:numId w:val="12"/>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путем соединения каждого пользователя с каждым в режиме точка-точка.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Протокол SIP дает возможность присоединения новых участников к уже существующему сеансу связи, т.е. двусторонний сеанс может перейти в конференцию.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Следует отметить то</w:t>
      </w:r>
      <w:proofErr w:type="gramStart"/>
      <w:r w:rsidRPr="006E6E50">
        <w:rPr>
          <w:rFonts w:ascii="Times New Roman" w:eastAsia="Times New Roman" w:hAnsi="Times New Roman" w:cs="Times New Roman"/>
          <w:sz w:val="20"/>
          <w:szCs w:val="20"/>
          <w:lang w:eastAsia="ru-RU"/>
        </w:rPr>
        <w:t>.</w:t>
      </w:r>
      <w:proofErr w:type="gramEnd"/>
      <w:r w:rsidRPr="006E6E50">
        <w:rPr>
          <w:rFonts w:ascii="Times New Roman" w:eastAsia="Times New Roman" w:hAnsi="Times New Roman" w:cs="Times New Roman"/>
          <w:sz w:val="20"/>
          <w:szCs w:val="20"/>
          <w:lang w:eastAsia="ru-RU"/>
        </w:rPr>
        <w:t xml:space="preserve"> </w:t>
      </w:r>
      <w:proofErr w:type="gramStart"/>
      <w:r w:rsidRPr="006E6E50">
        <w:rPr>
          <w:rFonts w:ascii="Times New Roman" w:eastAsia="Times New Roman" w:hAnsi="Times New Roman" w:cs="Times New Roman"/>
          <w:sz w:val="20"/>
          <w:szCs w:val="20"/>
          <w:lang w:eastAsia="ru-RU"/>
        </w:rPr>
        <w:t>ч</w:t>
      </w:r>
      <w:proofErr w:type="gramEnd"/>
      <w:r w:rsidRPr="006E6E50">
        <w:rPr>
          <w:rFonts w:ascii="Times New Roman" w:eastAsia="Times New Roman" w:hAnsi="Times New Roman" w:cs="Times New Roman"/>
          <w:sz w:val="20"/>
          <w:szCs w:val="20"/>
          <w:lang w:eastAsia="ru-RU"/>
        </w:rPr>
        <w:t xml:space="preserve">то разработаны методы совместной работы этого протокола с преобразователем сетевых адресов - </w:t>
      </w:r>
      <w:proofErr w:type="spellStart"/>
      <w:r w:rsidRPr="006E6E50">
        <w:rPr>
          <w:rFonts w:ascii="Times New Roman" w:eastAsia="Times New Roman" w:hAnsi="Times New Roman" w:cs="Times New Roman"/>
          <w:sz w:val="20"/>
          <w:szCs w:val="20"/>
          <w:lang w:eastAsia="ru-RU"/>
        </w:rPr>
        <w:t>Network</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Address</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Translator</w:t>
      </w:r>
      <w:proofErr w:type="spellEnd"/>
      <w:r w:rsidRPr="006E6E50">
        <w:rPr>
          <w:rFonts w:ascii="Times New Roman" w:eastAsia="Times New Roman" w:hAnsi="Times New Roman" w:cs="Times New Roman"/>
          <w:sz w:val="20"/>
          <w:szCs w:val="20"/>
          <w:lang w:eastAsia="ru-RU"/>
        </w:rPr>
        <w:t xml:space="preserve"> (NAT). </w:t>
      </w:r>
    </w:p>
    <w:p w:rsidR="009F2C17" w:rsidRPr="006E6E50" w:rsidRDefault="009F2C17" w:rsidP="009F2C17">
      <w:pPr>
        <w:spacing w:after="0" w:line="240" w:lineRule="auto"/>
        <w:jc w:val="center"/>
        <w:rPr>
          <w:rFonts w:ascii="Times New Roman" w:eastAsia="Times New Roman" w:hAnsi="Times New Roman" w:cs="Times New Roman"/>
          <w:sz w:val="24"/>
          <w:szCs w:val="24"/>
          <w:lang w:eastAsia="ru-RU"/>
        </w:rPr>
      </w:pPr>
      <w:hyperlink r:id="rId12" w:history="1">
        <w:r w:rsidRPr="006E6E50">
          <w:rPr>
            <w:rFonts w:ascii="Times New Roman" w:eastAsia="Times New Roman" w:hAnsi="Times New Roman" w:cs="Times New Roman"/>
            <w:color w:val="0000FF"/>
            <w:u w:val="single"/>
            <w:lang w:eastAsia="ru-RU"/>
          </w:rPr>
          <w:t>[Дальше]</w:t>
        </w:r>
      </w:hyperlink>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Адресация протокола SIP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Для организации взаимодействия с существующими приложениями IP-сетей и для обеспечения мобильности пользователей протокол SIP использует адрес, подобный адресу электронной почты. В качестве адресов рабочих станций используются специальные универсальные указатели ресурсов - URL (</w:t>
      </w:r>
      <w:proofErr w:type="spellStart"/>
      <w:r w:rsidRPr="006E6E50">
        <w:rPr>
          <w:rFonts w:ascii="Times New Roman" w:eastAsia="Times New Roman" w:hAnsi="Times New Roman" w:cs="Times New Roman"/>
          <w:sz w:val="20"/>
          <w:szCs w:val="20"/>
          <w:lang w:eastAsia="ru-RU"/>
        </w:rPr>
        <w:t>Universal</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Resource</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Locators</w:t>
      </w:r>
      <w:proofErr w:type="spellEnd"/>
      <w:r w:rsidRPr="006E6E50">
        <w:rPr>
          <w:rFonts w:ascii="Times New Roman" w:eastAsia="Times New Roman" w:hAnsi="Times New Roman" w:cs="Times New Roman"/>
          <w:sz w:val="20"/>
          <w:szCs w:val="20"/>
          <w:lang w:eastAsia="ru-RU"/>
        </w:rPr>
        <w:t xml:space="preserve">), так называемые SIP URL.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SIP-адреса бывают четырех типов: </w:t>
      </w:r>
    </w:p>
    <w:p w:rsidR="009F2C17" w:rsidRPr="006E6E50" w:rsidRDefault="009F2C17" w:rsidP="009F2C17">
      <w:pPr>
        <w:numPr>
          <w:ilvl w:val="0"/>
          <w:numId w:val="13"/>
        </w:numPr>
        <w:spacing w:before="100" w:beforeAutospacing="1" w:after="100" w:afterAutospacing="1" w:line="240" w:lineRule="auto"/>
        <w:ind w:left="1440"/>
        <w:rPr>
          <w:rFonts w:ascii="Times New Roman" w:eastAsia="Times New Roman" w:hAnsi="Times New Roman" w:cs="Times New Roman"/>
          <w:sz w:val="20"/>
          <w:szCs w:val="20"/>
          <w:lang w:eastAsia="ru-RU"/>
        </w:rPr>
      </w:pPr>
      <w:proofErr w:type="spellStart"/>
      <w:r w:rsidRPr="006E6E50">
        <w:rPr>
          <w:rFonts w:ascii="Times New Roman" w:eastAsia="Times New Roman" w:hAnsi="Times New Roman" w:cs="Times New Roman"/>
          <w:sz w:val="20"/>
          <w:szCs w:val="20"/>
          <w:lang w:eastAsia="ru-RU"/>
        </w:rPr>
        <w:t>имя@домен</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numPr>
          <w:ilvl w:val="0"/>
          <w:numId w:val="13"/>
        </w:numPr>
        <w:spacing w:before="100" w:beforeAutospacing="1" w:after="100" w:afterAutospacing="1" w:line="240" w:lineRule="auto"/>
        <w:ind w:left="1440"/>
        <w:rPr>
          <w:rFonts w:ascii="Times New Roman" w:eastAsia="Times New Roman" w:hAnsi="Times New Roman" w:cs="Times New Roman"/>
          <w:sz w:val="20"/>
          <w:szCs w:val="20"/>
          <w:lang w:eastAsia="ru-RU"/>
        </w:rPr>
      </w:pPr>
      <w:proofErr w:type="spellStart"/>
      <w:r w:rsidRPr="006E6E50">
        <w:rPr>
          <w:rFonts w:ascii="Times New Roman" w:eastAsia="Times New Roman" w:hAnsi="Times New Roman" w:cs="Times New Roman"/>
          <w:sz w:val="20"/>
          <w:szCs w:val="20"/>
          <w:lang w:eastAsia="ru-RU"/>
        </w:rPr>
        <w:t>имя@хост</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numPr>
          <w:ilvl w:val="0"/>
          <w:numId w:val="13"/>
        </w:numPr>
        <w:spacing w:before="100" w:beforeAutospacing="1" w:after="100" w:afterAutospacing="1" w:line="240" w:lineRule="auto"/>
        <w:ind w:left="1440"/>
        <w:rPr>
          <w:rFonts w:ascii="Times New Roman" w:eastAsia="Times New Roman" w:hAnsi="Times New Roman" w:cs="Times New Roman"/>
          <w:sz w:val="20"/>
          <w:szCs w:val="20"/>
          <w:lang w:eastAsia="ru-RU"/>
        </w:rPr>
      </w:pPr>
      <w:proofErr w:type="spellStart"/>
      <w:r w:rsidRPr="006E6E50">
        <w:rPr>
          <w:rFonts w:ascii="Times New Roman" w:eastAsia="Times New Roman" w:hAnsi="Times New Roman" w:cs="Times New Roman"/>
          <w:sz w:val="20"/>
          <w:szCs w:val="20"/>
          <w:lang w:eastAsia="ru-RU"/>
        </w:rPr>
        <w:t>имя@</w:t>
      </w:r>
      <w:proofErr w:type="gramStart"/>
      <w:r w:rsidRPr="006E6E50">
        <w:rPr>
          <w:rFonts w:ascii="Times New Roman" w:eastAsia="Times New Roman" w:hAnsi="Times New Roman" w:cs="Times New Roman"/>
          <w:sz w:val="20"/>
          <w:szCs w:val="20"/>
          <w:lang w:eastAsia="ru-RU"/>
        </w:rPr>
        <w:t>I</w:t>
      </w:r>
      <w:proofErr w:type="gramEnd"/>
      <w:r w:rsidRPr="006E6E50">
        <w:rPr>
          <w:rFonts w:ascii="Times New Roman" w:eastAsia="Times New Roman" w:hAnsi="Times New Roman" w:cs="Times New Roman"/>
          <w:sz w:val="20"/>
          <w:szCs w:val="20"/>
          <w:lang w:eastAsia="ru-RU"/>
        </w:rPr>
        <w:t>Р-адрес</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numPr>
          <w:ilvl w:val="0"/>
          <w:numId w:val="13"/>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w:t>
      </w:r>
      <w:proofErr w:type="spellStart"/>
      <w:r w:rsidRPr="006E6E50">
        <w:rPr>
          <w:rFonts w:ascii="Times New Roman" w:eastAsia="Times New Roman" w:hAnsi="Times New Roman" w:cs="Times New Roman"/>
          <w:sz w:val="20"/>
          <w:szCs w:val="20"/>
          <w:lang w:eastAsia="ru-RU"/>
        </w:rPr>
        <w:t>телефона@шлюз</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Таким образом, адрес состоит из двух частей. Первая часть - это имя пользователя, зарегистрированного в домене или на рабочей станции. Если вторая часть адреса идентифицирует какой-либо шлюз, то в первой указывается телефонный номер абонента.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Во второй части адреса указывается имя домена, рабочей станции или шлюза. Для определения IP-адреса устройства необходимо обратиться к службе доменных имен - </w:t>
      </w:r>
      <w:proofErr w:type="spellStart"/>
      <w:r w:rsidRPr="006E6E50">
        <w:rPr>
          <w:rFonts w:ascii="Times New Roman" w:eastAsia="Times New Roman" w:hAnsi="Times New Roman" w:cs="Times New Roman"/>
          <w:sz w:val="20"/>
          <w:szCs w:val="20"/>
          <w:lang w:eastAsia="ru-RU"/>
        </w:rPr>
        <w:t>Domain</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Name</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Service</w:t>
      </w:r>
      <w:proofErr w:type="spellEnd"/>
      <w:r w:rsidRPr="006E6E50">
        <w:rPr>
          <w:rFonts w:ascii="Times New Roman" w:eastAsia="Times New Roman" w:hAnsi="Times New Roman" w:cs="Times New Roman"/>
          <w:sz w:val="20"/>
          <w:szCs w:val="20"/>
          <w:lang w:eastAsia="ru-RU"/>
        </w:rPr>
        <w:t xml:space="preserve"> (DNS). Если же во второй части SIP-адреса размещается IP-адрес, то с рабочей станцией можно связаться напрямую.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В начале SIP-адреса ставится слово</w:t>
      </w:r>
      <w:proofErr w:type="gramStart"/>
      <w:r w:rsidRPr="006E6E50">
        <w:rPr>
          <w:rFonts w:ascii="Times New Roman" w:eastAsia="Times New Roman" w:hAnsi="Times New Roman" w:cs="Times New Roman"/>
          <w:sz w:val="20"/>
          <w:szCs w:val="20"/>
          <w:lang w:eastAsia="ru-RU"/>
        </w:rPr>
        <w:t xml:space="preserve"> ,</w:t>
      </w:r>
      <w:proofErr w:type="gramEnd"/>
      <w:r w:rsidRPr="006E6E50">
        <w:rPr>
          <w:rFonts w:ascii="Times New Roman" w:eastAsia="Times New Roman" w:hAnsi="Times New Roman" w:cs="Times New Roman"/>
          <w:sz w:val="20"/>
          <w:szCs w:val="20"/>
          <w:lang w:eastAsia="ru-RU"/>
        </w:rPr>
        <w:t xml:space="preserve"> указывающее, что это именно SIP-адрес, т.к. бывают и другие (например, ). Ниже приводятся примеры SIP-адресов: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E6E50">
        <w:rPr>
          <w:rFonts w:ascii="Courier New" w:eastAsia="Times New Roman" w:hAnsi="Courier New" w:cs="Courier New"/>
          <w:sz w:val="20"/>
          <w:szCs w:val="20"/>
          <w:lang w:eastAsia="ru-RU"/>
        </w:rPr>
        <w:t xml:space="preserve">      </w:t>
      </w:r>
      <w:proofErr w:type="spellStart"/>
      <w:r w:rsidRPr="006E6E50">
        <w:rPr>
          <w:rFonts w:ascii="Courier New" w:eastAsia="Times New Roman" w:hAnsi="Courier New" w:cs="Courier New"/>
          <w:sz w:val="20"/>
          <w:szCs w:val="20"/>
          <w:lang w:eastAsia="ru-RU"/>
        </w:rPr>
        <w:t>sip</w:t>
      </w:r>
      <w:proofErr w:type="spellEnd"/>
      <w:r w:rsidRPr="006E6E50">
        <w:rPr>
          <w:rFonts w:ascii="Courier New" w:eastAsia="Times New Roman" w:hAnsi="Courier New" w:cs="Courier New"/>
          <w:sz w:val="20"/>
          <w:szCs w:val="20"/>
          <w:lang w:eastAsia="ru-RU"/>
        </w:rPr>
        <w:t xml:space="preserve">: als@rts.loniis.ru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E6E50">
        <w:rPr>
          <w:rFonts w:ascii="Courier New" w:eastAsia="Times New Roman" w:hAnsi="Courier New" w:cs="Courier New"/>
          <w:sz w:val="20"/>
          <w:szCs w:val="20"/>
          <w:lang w:eastAsia="ru-RU"/>
        </w:rPr>
        <w:lastRenderedPageBreak/>
        <w:t xml:space="preserve">      </w:t>
      </w:r>
      <w:proofErr w:type="spellStart"/>
      <w:r w:rsidRPr="006E6E50">
        <w:rPr>
          <w:rFonts w:ascii="Courier New" w:eastAsia="Times New Roman" w:hAnsi="Courier New" w:cs="Courier New"/>
          <w:sz w:val="20"/>
          <w:szCs w:val="20"/>
          <w:lang w:eastAsia="ru-RU"/>
        </w:rPr>
        <w:t>sip</w:t>
      </w:r>
      <w:proofErr w:type="spellEnd"/>
      <w:r w:rsidRPr="006E6E50">
        <w:rPr>
          <w:rFonts w:ascii="Courier New" w:eastAsia="Times New Roman" w:hAnsi="Courier New" w:cs="Courier New"/>
          <w:sz w:val="20"/>
          <w:szCs w:val="20"/>
          <w:lang w:eastAsia="ru-RU"/>
        </w:rPr>
        <w:t xml:space="preserve">: user1@192.168.100.152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Courier New" w:eastAsia="Times New Roman" w:hAnsi="Courier New" w:cs="Courier New"/>
          <w:sz w:val="20"/>
          <w:szCs w:val="20"/>
          <w:lang w:eastAsia="ru-RU"/>
        </w:rPr>
      </w:pPr>
      <w:r w:rsidRPr="006E6E50">
        <w:rPr>
          <w:rFonts w:ascii="Courier New" w:eastAsia="Times New Roman" w:hAnsi="Courier New" w:cs="Courier New"/>
          <w:sz w:val="20"/>
          <w:szCs w:val="20"/>
          <w:lang w:eastAsia="ru-RU"/>
        </w:rPr>
        <w:t xml:space="preserve">      </w:t>
      </w:r>
      <w:proofErr w:type="spellStart"/>
      <w:r w:rsidRPr="006E6E50">
        <w:rPr>
          <w:rFonts w:ascii="Courier New" w:eastAsia="Times New Roman" w:hAnsi="Courier New" w:cs="Courier New"/>
          <w:sz w:val="20"/>
          <w:szCs w:val="20"/>
          <w:lang w:eastAsia="ru-RU"/>
        </w:rPr>
        <w:t>sip</w:t>
      </w:r>
      <w:proofErr w:type="spellEnd"/>
      <w:r w:rsidRPr="006E6E50">
        <w:rPr>
          <w:rFonts w:ascii="Courier New" w:eastAsia="Times New Roman" w:hAnsi="Courier New" w:cs="Courier New"/>
          <w:sz w:val="20"/>
          <w:szCs w:val="20"/>
          <w:lang w:eastAsia="ru-RU"/>
        </w:rPr>
        <w:t xml:space="preserve">: 294-75-47@gateway.ru </w:t>
      </w:r>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  Архитектура сети SIP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В некотором смысле прародителем протокола SIP является протокол переноса гипертекста - HTTP (</w:t>
      </w:r>
      <w:proofErr w:type="spellStart"/>
      <w:r w:rsidRPr="006E6E50">
        <w:rPr>
          <w:rFonts w:ascii="Times New Roman" w:eastAsia="Times New Roman" w:hAnsi="Times New Roman" w:cs="Times New Roman"/>
          <w:sz w:val="20"/>
          <w:szCs w:val="20"/>
          <w:lang w:eastAsia="ru-RU"/>
        </w:rPr>
        <w:t>Hypertext</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Transfer</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Protocol</w:t>
      </w:r>
      <w:proofErr w:type="spellEnd"/>
      <w:r w:rsidRPr="006E6E50">
        <w:rPr>
          <w:rFonts w:ascii="Times New Roman" w:eastAsia="Times New Roman" w:hAnsi="Times New Roman" w:cs="Times New Roman"/>
          <w:sz w:val="20"/>
          <w:szCs w:val="20"/>
          <w:lang w:eastAsia="ru-RU"/>
        </w:rPr>
        <w:t xml:space="preserve">, RFC 2068). Протокол SIP унаследовал от него синтаксис и архитектуру &lt;клиент-сервер&gt;, которую иллюстрирует рис. 2.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4E2A96D2" wp14:editId="52E8C257">
            <wp:extent cx="4648200" cy="1775460"/>
            <wp:effectExtent l="0" t="0" r="0" b="0"/>
            <wp:docPr id="23" name="Рисунок 23" descr="Архитектура сети 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Архитектура сети SI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1775460"/>
                    </a:xfrm>
                    <a:prstGeom prst="rect">
                      <a:avLst/>
                    </a:prstGeom>
                    <a:noFill/>
                    <a:ln>
                      <a:noFill/>
                    </a:ln>
                  </pic:spPr>
                </pic:pic>
              </a:graphicData>
            </a:graphic>
          </wp:inline>
        </w:drawing>
      </w:r>
      <w:r w:rsidRPr="006E6E50">
        <w:rPr>
          <w:rFonts w:ascii="Times New Roman" w:eastAsia="Times New Roman" w:hAnsi="Times New Roman" w:cs="Times New Roman"/>
          <w:sz w:val="20"/>
          <w:szCs w:val="20"/>
          <w:lang w:eastAsia="ru-RU"/>
        </w:rPr>
        <w:br/>
      </w:r>
      <w:r w:rsidRPr="006E6E50">
        <w:rPr>
          <w:rFonts w:ascii="Times New Roman" w:eastAsia="Times New Roman" w:hAnsi="Times New Roman" w:cs="Times New Roman"/>
          <w:b/>
          <w:bCs/>
          <w:sz w:val="20"/>
          <w:szCs w:val="20"/>
          <w:lang w:eastAsia="ru-RU"/>
        </w:rPr>
        <w:t>Рис. 2 Архитектура "клиент-сервер"</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Клиент выдает запросы, в которых указывает, что он желает получить от сервера. Сервер принимает запрос, обрабатывает его и выдает ответ, который может содержать уведомление об успешном выполнении запроса, уведомление об ошибке или информацию, затребованную клиентом.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Управление процессом обслуживания вызова распределено между разными элементами сети SIP. Основным функциональным элементом, реализующим функции управления соединением, является терминал. Остальные элементы сети отвечают за маршрутизацию вызовов, а в некоторых случаях предоставляют дополнительные услуги. </w:t>
      </w:r>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    Терминал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случае, когда клиент и сервер взаимодействуют непосредственно с пользователем (т.е. реализованы в оконечном оборудовании пользователя), они называются, соответственно, клиентом агента пользователя - </w:t>
      </w:r>
      <w:proofErr w:type="spellStart"/>
      <w:r w:rsidRPr="006E6E50">
        <w:rPr>
          <w:rFonts w:ascii="Times New Roman" w:eastAsia="Times New Roman" w:hAnsi="Times New Roman" w:cs="Times New Roman"/>
          <w:sz w:val="20"/>
          <w:szCs w:val="20"/>
          <w:lang w:eastAsia="ru-RU"/>
        </w:rPr>
        <w:t>User</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Agent</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Client</w:t>
      </w:r>
      <w:proofErr w:type="spellEnd"/>
      <w:r w:rsidRPr="006E6E50">
        <w:rPr>
          <w:rFonts w:ascii="Times New Roman" w:eastAsia="Times New Roman" w:hAnsi="Times New Roman" w:cs="Times New Roman"/>
          <w:sz w:val="20"/>
          <w:szCs w:val="20"/>
          <w:lang w:eastAsia="ru-RU"/>
        </w:rPr>
        <w:t xml:space="preserve"> (UAC) - и сервером агента пользователя - </w:t>
      </w:r>
      <w:proofErr w:type="spellStart"/>
      <w:r w:rsidRPr="006E6E50">
        <w:rPr>
          <w:rFonts w:ascii="Times New Roman" w:eastAsia="Times New Roman" w:hAnsi="Times New Roman" w:cs="Times New Roman"/>
          <w:sz w:val="20"/>
          <w:szCs w:val="20"/>
          <w:lang w:eastAsia="ru-RU"/>
        </w:rPr>
        <w:t>User</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Agent</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Server</w:t>
      </w:r>
      <w:proofErr w:type="spellEnd"/>
      <w:r w:rsidRPr="006E6E50">
        <w:rPr>
          <w:rFonts w:ascii="Times New Roman" w:eastAsia="Times New Roman" w:hAnsi="Times New Roman" w:cs="Times New Roman"/>
          <w:sz w:val="20"/>
          <w:szCs w:val="20"/>
          <w:lang w:eastAsia="ru-RU"/>
        </w:rPr>
        <w:t xml:space="preserve"> (UAS).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Следует особо отметить, что сервер UAS и клиент UAC могут (но не обязаны) непосредственно взаимодействовать с пользователем, а другие клиенты и серверы SIP этого делать не могут. Если в устройстве присутствуют и сервер UAS, и клиент UAC, то оно называется агентом пользователя - </w:t>
      </w:r>
      <w:proofErr w:type="spellStart"/>
      <w:r w:rsidRPr="006E6E50">
        <w:rPr>
          <w:rFonts w:ascii="Times New Roman" w:eastAsia="Times New Roman" w:hAnsi="Times New Roman" w:cs="Times New Roman"/>
          <w:sz w:val="20"/>
          <w:szCs w:val="20"/>
          <w:lang w:eastAsia="ru-RU"/>
        </w:rPr>
        <w:t>User</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Agent</w:t>
      </w:r>
      <w:proofErr w:type="spellEnd"/>
      <w:r w:rsidRPr="006E6E50">
        <w:rPr>
          <w:rFonts w:ascii="Times New Roman" w:eastAsia="Times New Roman" w:hAnsi="Times New Roman" w:cs="Times New Roman"/>
          <w:sz w:val="20"/>
          <w:szCs w:val="20"/>
          <w:lang w:eastAsia="ru-RU"/>
        </w:rPr>
        <w:t xml:space="preserve"> (UA), а по своей сути представляет собой терминальное оборудование SIP.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Кроме терминалов определены два основных типа сетевых элементов SIP: прокси-сервер (</w:t>
      </w:r>
      <w:proofErr w:type="spellStart"/>
      <w:r w:rsidRPr="006E6E50">
        <w:rPr>
          <w:rFonts w:ascii="Times New Roman" w:eastAsia="Times New Roman" w:hAnsi="Times New Roman" w:cs="Times New Roman"/>
          <w:sz w:val="20"/>
          <w:szCs w:val="20"/>
          <w:lang w:eastAsia="ru-RU"/>
        </w:rPr>
        <w:t>proxy</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server</w:t>
      </w:r>
      <w:proofErr w:type="spellEnd"/>
      <w:r w:rsidRPr="006E6E50">
        <w:rPr>
          <w:rFonts w:ascii="Times New Roman" w:eastAsia="Times New Roman" w:hAnsi="Times New Roman" w:cs="Times New Roman"/>
          <w:sz w:val="20"/>
          <w:szCs w:val="20"/>
          <w:lang w:eastAsia="ru-RU"/>
        </w:rPr>
        <w:t>) и сервер переадресации (</w:t>
      </w:r>
      <w:proofErr w:type="spellStart"/>
      <w:r w:rsidRPr="006E6E50">
        <w:rPr>
          <w:rFonts w:ascii="Times New Roman" w:eastAsia="Times New Roman" w:hAnsi="Times New Roman" w:cs="Times New Roman"/>
          <w:sz w:val="20"/>
          <w:szCs w:val="20"/>
          <w:lang w:eastAsia="ru-RU"/>
        </w:rPr>
        <w:t>redirect</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server</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lastRenderedPageBreak/>
        <w:t>    Прокси-сервер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Прокси-сервер (от английского </w:t>
      </w:r>
      <w:proofErr w:type="spellStart"/>
      <w:r w:rsidRPr="006E6E50">
        <w:rPr>
          <w:rFonts w:ascii="Times New Roman" w:eastAsia="Times New Roman" w:hAnsi="Times New Roman" w:cs="Times New Roman"/>
          <w:sz w:val="20"/>
          <w:szCs w:val="20"/>
          <w:lang w:eastAsia="ru-RU"/>
        </w:rPr>
        <w:t>proxy</w:t>
      </w:r>
      <w:proofErr w:type="spellEnd"/>
      <w:r w:rsidRPr="006E6E50">
        <w:rPr>
          <w:rFonts w:ascii="Times New Roman" w:eastAsia="Times New Roman" w:hAnsi="Times New Roman" w:cs="Times New Roman"/>
          <w:sz w:val="20"/>
          <w:szCs w:val="20"/>
          <w:lang w:eastAsia="ru-RU"/>
        </w:rPr>
        <w:t xml:space="preserve"> - представитель) представляет интересы пользователя в сети. Он принимает запросы, обрабатывает их и, в зависимости от типа запроса, выполняет определенные действия. Это может быть поиск и вызов пользователя, маршрутизация запроса, предоставление услуг и т.д. Прокси-сервер состоит из клиентской и серверной частей, поэтому может принимать вызовы, инициировать собственные запросы и возвращать ответы. </w:t>
      </w:r>
      <w:proofErr w:type="gramStart"/>
      <w:r w:rsidRPr="006E6E50">
        <w:rPr>
          <w:rFonts w:ascii="Times New Roman" w:eastAsia="Times New Roman" w:hAnsi="Times New Roman" w:cs="Times New Roman"/>
          <w:sz w:val="20"/>
          <w:szCs w:val="20"/>
          <w:lang w:eastAsia="ru-RU"/>
        </w:rPr>
        <w:t>Прокси - сервер</w:t>
      </w:r>
      <w:proofErr w:type="gramEnd"/>
      <w:r w:rsidRPr="006E6E50">
        <w:rPr>
          <w:rFonts w:ascii="Times New Roman" w:eastAsia="Times New Roman" w:hAnsi="Times New Roman" w:cs="Times New Roman"/>
          <w:sz w:val="20"/>
          <w:szCs w:val="20"/>
          <w:lang w:eastAsia="ru-RU"/>
        </w:rPr>
        <w:t xml:space="preserve"> может быть физически совмещен с сервером определения местоположения (в этом случае он называется </w:t>
      </w:r>
      <w:proofErr w:type="spellStart"/>
      <w:r w:rsidRPr="006E6E50">
        <w:rPr>
          <w:rFonts w:ascii="Times New Roman" w:eastAsia="Times New Roman" w:hAnsi="Times New Roman" w:cs="Times New Roman"/>
          <w:sz w:val="20"/>
          <w:szCs w:val="20"/>
          <w:lang w:eastAsia="ru-RU"/>
        </w:rPr>
        <w:t>registrar</w:t>
      </w:r>
      <w:proofErr w:type="spellEnd"/>
      <w:r w:rsidRPr="006E6E50">
        <w:rPr>
          <w:rFonts w:ascii="Times New Roman" w:eastAsia="Times New Roman" w:hAnsi="Times New Roman" w:cs="Times New Roman"/>
          <w:sz w:val="20"/>
          <w:szCs w:val="20"/>
          <w:lang w:eastAsia="ru-RU"/>
        </w:rPr>
        <w:t xml:space="preserve">) или существовать отдельно от этого сервера, но иметь возможность взаимодействовать с ним по протоколам LDAP (RFC 1777), </w:t>
      </w:r>
      <w:proofErr w:type="spellStart"/>
      <w:r w:rsidRPr="006E6E50">
        <w:rPr>
          <w:rFonts w:ascii="Times New Roman" w:eastAsia="Times New Roman" w:hAnsi="Times New Roman" w:cs="Times New Roman"/>
          <w:sz w:val="20"/>
          <w:szCs w:val="20"/>
          <w:lang w:eastAsia="ru-RU"/>
        </w:rPr>
        <w:t>rwhois</w:t>
      </w:r>
      <w:proofErr w:type="spellEnd"/>
      <w:r w:rsidRPr="006E6E50">
        <w:rPr>
          <w:rFonts w:ascii="Times New Roman" w:eastAsia="Times New Roman" w:hAnsi="Times New Roman" w:cs="Times New Roman"/>
          <w:sz w:val="20"/>
          <w:szCs w:val="20"/>
          <w:lang w:eastAsia="ru-RU"/>
        </w:rPr>
        <w:t xml:space="preserve"> (RFC 2167) и по любым другим протоколам.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Предусмотрено два типа прокси-серверов - с сохранением состояний (</w:t>
      </w:r>
      <w:proofErr w:type="spellStart"/>
      <w:r w:rsidRPr="006E6E50">
        <w:rPr>
          <w:rFonts w:ascii="Times New Roman" w:eastAsia="Times New Roman" w:hAnsi="Times New Roman" w:cs="Times New Roman"/>
          <w:sz w:val="20"/>
          <w:szCs w:val="20"/>
          <w:lang w:eastAsia="ru-RU"/>
        </w:rPr>
        <w:t>stateful</w:t>
      </w:r>
      <w:proofErr w:type="spellEnd"/>
      <w:r w:rsidRPr="006E6E50">
        <w:rPr>
          <w:rFonts w:ascii="Times New Roman" w:eastAsia="Times New Roman" w:hAnsi="Times New Roman" w:cs="Times New Roman"/>
          <w:sz w:val="20"/>
          <w:szCs w:val="20"/>
          <w:lang w:eastAsia="ru-RU"/>
        </w:rPr>
        <w:t>) и без сохранения состояний (</w:t>
      </w:r>
      <w:proofErr w:type="spellStart"/>
      <w:r w:rsidRPr="006E6E50">
        <w:rPr>
          <w:rFonts w:ascii="Times New Roman" w:eastAsia="Times New Roman" w:hAnsi="Times New Roman" w:cs="Times New Roman"/>
          <w:sz w:val="20"/>
          <w:szCs w:val="20"/>
          <w:lang w:eastAsia="ru-RU"/>
        </w:rPr>
        <w:t>stateless</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Сервер первого типа хранит в памяти входящий запрос, который явился причиной генерации одного или нескольких исходящих запросов. Эти исходящие запросы сервер также запоминает</w:t>
      </w:r>
      <w:proofErr w:type="gramStart"/>
      <w:r w:rsidRPr="006E6E50">
        <w:rPr>
          <w:rFonts w:ascii="Times New Roman" w:eastAsia="Times New Roman" w:hAnsi="Times New Roman" w:cs="Times New Roman"/>
          <w:sz w:val="20"/>
          <w:szCs w:val="20"/>
          <w:lang w:eastAsia="ru-RU"/>
        </w:rPr>
        <w:t xml:space="preserve"> В</w:t>
      </w:r>
      <w:proofErr w:type="gramEnd"/>
      <w:r w:rsidRPr="006E6E50">
        <w:rPr>
          <w:rFonts w:ascii="Times New Roman" w:eastAsia="Times New Roman" w:hAnsi="Times New Roman" w:cs="Times New Roman"/>
          <w:sz w:val="20"/>
          <w:szCs w:val="20"/>
          <w:lang w:eastAsia="ru-RU"/>
        </w:rPr>
        <w:t xml:space="preserve">се запросы хранятся в памяти сервера только до окончания транзакции, т.е. до получения ответов на запросы.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Сервер первого типа позволяет предоставить большее количество услуг, но работает медленнее, чем сервер второго типа. Он может применяться для обслуживания небольшого количества клиентов, например, в локальной сети. Прокси-сервер должен сохранять информацию о состояниях, если он: </w:t>
      </w:r>
    </w:p>
    <w:p w:rsidR="009F2C17" w:rsidRPr="006E6E50" w:rsidRDefault="009F2C17" w:rsidP="009F2C17">
      <w:pPr>
        <w:spacing w:after="0"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 использует протокол TCP для передачи сигнальной информации; </w:t>
      </w:r>
      <w:r w:rsidRPr="006E6E50">
        <w:rPr>
          <w:rFonts w:ascii="Times New Roman" w:eastAsia="Times New Roman" w:hAnsi="Times New Roman" w:cs="Times New Roman"/>
          <w:sz w:val="20"/>
          <w:szCs w:val="20"/>
          <w:lang w:eastAsia="ru-RU"/>
        </w:rPr>
        <w:br/>
        <w:t xml:space="preserve">- работает в режиме многоадресной рассылки сигнальной информации; </w:t>
      </w:r>
      <w:r w:rsidRPr="006E6E50">
        <w:rPr>
          <w:rFonts w:ascii="Times New Roman" w:eastAsia="Times New Roman" w:hAnsi="Times New Roman" w:cs="Times New Roman"/>
          <w:sz w:val="20"/>
          <w:szCs w:val="20"/>
          <w:lang w:eastAsia="ru-RU"/>
        </w:rPr>
        <w:br/>
        <w:t xml:space="preserve">- размножает запросы.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Последний случай имеет место, когда прокси-сервер ведет поиск вызываемого пользователя сразу в нескольких направлениях, т.е. один запрос, который пришел к прокси-серверу, размножается и передается одновременно по всем этим направлениям.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Сервер без сохранения состояний просто ретранслирует запросы и ответы, которые получает. Он работает быстрее, чем сервер первого типа, так как ресурс процессора не тратится на запоминание состояний, вследствие чего сервер этого типа может обслужить большее количество пользователей. Недостатком такого сервера является то, что на его базе можно реализовать лишь наиболее простые услуги. Впрочем, прокси-сервер может функционировать как сервер с сохранением состояний для одних пользователей и как сервер без сохранения состояний - для других.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Алгоритм работы пользователей с прокси-сервером выглядит следующим образом. Поставщик услуг IP-телефонии сообщает </w:t>
      </w:r>
      <w:proofErr w:type="spellStart"/>
      <w:proofErr w:type="gramStart"/>
      <w:r w:rsidRPr="006E6E50">
        <w:rPr>
          <w:rFonts w:ascii="Times New Roman" w:eastAsia="Times New Roman" w:hAnsi="Times New Roman" w:cs="Times New Roman"/>
          <w:sz w:val="20"/>
          <w:szCs w:val="20"/>
          <w:lang w:eastAsia="ru-RU"/>
        </w:rPr>
        <w:t>ад</w:t>
      </w:r>
      <w:proofErr w:type="gramEnd"/>
      <w:r w:rsidRPr="006E6E50">
        <w:rPr>
          <w:rFonts w:ascii="Times New Roman" w:eastAsia="Times New Roman" w:hAnsi="Times New Roman" w:cs="Times New Roman"/>
          <w:sz w:val="20"/>
          <w:szCs w:val="20"/>
          <w:lang w:eastAsia="ru-RU"/>
        </w:rPr>
        <w:t>pec</w:t>
      </w:r>
      <w:proofErr w:type="spellEnd"/>
      <w:r w:rsidRPr="006E6E50">
        <w:rPr>
          <w:rFonts w:ascii="Times New Roman" w:eastAsia="Times New Roman" w:hAnsi="Times New Roman" w:cs="Times New Roman"/>
          <w:sz w:val="20"/>
          <w:szCs w:val="20"/>
          <w:lang w:eastAsia="ru-RU"/>
        </w:rPr>
        <w:t xml:space="preserve"> прокси-сервера своим пользователям. Вызывающий пользователь передает к прокси-серверу запрос соединения. Сервер обрабатывает запрос, определяет местоположение вызываемого пользователя и передает запрос этому пользователю, а затем получает от него ответ, подтверждающий успешную обработку запроса, и транслирует этот ответ пользователю, передавшему запрос. Прокси-сервер может модифицировать некоторые заголовки сообщений, которые он транслирует, причем каждый сервер, обработавший запрос в процессе его передачи от источника к приемнику, должен указать это в SIP-запросе для того, чтобы ответ на запрос вернулся по такому же пути. </w:t>
      </w:r>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    Сервер переадресации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Сервер переадресации предназначен для определения текущего адреса вызываемого пользователя. Вызывающий пользователь передает к серверу сообщение с известным ему адресом вызываемого пользователя, а сервер обеспечивает переадресацию вызова на текущий адрес этого пользователя. Для реализации этой функции сервер переадресации должен взаимодействовать с сервером определения местоположения.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lastRenderedPageBreak/>
        <w:t xml:space="preserve">Сервер переадресации не терминирует вызовы как сервер RAS и не инициирует собственные запросы как прокси-сервер. Он только сообщает адрес либо вызываемого пользователя, либо прокси-сервера. По этому адресу инициатор запроса передает новый запрос. Сервер переадресации не содержит клиентскую часть программного обеспечения.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Но пользователю не обязательно связываться с </w:t>
      </w:r>
      <w:proofErr w:type="gramStart"/>
      <w:r w:rsidRPr="006E6E50">
        <w:rPr>
          <w:rFonts w:ascii="Times New Roman" w:eastAsia="Times New Roman" w:hAnsi="Times New Roman" w:cs="Times New Roman"/>
          <w:sz w:val="20"/>
          <w:szCs w:val="20"/>
          <w:lang w:eastAsia="ru-RU"/>
        </w:rPr>
        <w:t>каким-либо</w:t>
      </w:r>
      <w:proofErr w:type="gramEnd"/>
      <w:r w:rsidRPr="006E6E50">
        <w:rPr>
          <w:rFonts w:ascii="Times New Roman" w:eastAsia="Times New Roman" w:hAnsi="Times New Roman" w:cs="Times New Roman"/>
          <w:sz w:val="20"/>
          <w:szCs w:val="20"/>
          <w:lang w:eastAsia="ru-RU"/>
        </w:rPr>
        <w:t xml:space="preserve"> SIP-сервером. Он может сам вызвать другого пользователя при условии, что знает его текущий адрес. </w:t>
      </w:r>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    Сервер определения местоположения пользователей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Пользователь может перемещаться в пределах сети, поэтому необходим механизм определения его местоположения в текущий момент времени. Например, сотрудник предприятия уезжает в командировку, и все вызовы, адресованные ему, должны быть направлены в другой город на его временное место работы. О том, где он находится, пользователь информирует специальный сервер с помощью сообщения REGISTER. Возможны два режима регистрации: пользователь может сообщить свой новый адрес один раз, а может регистрироваться периодически через определенные промежутки времени. Первый способ подходит для случая, когда терминал, доступный пользователю, включен постоянно, и его не перемещают по сети, а второй - если терминал часто перемещается или выключается.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Для хранения текущего адреса пользователя служит сервер определения местоположения пользователей, представляющий собой базу данных адресной информации. Кроме постоянного адреса пользователя, в этой базе данных может храниться один или несколько текущих адресов.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Этот сервер может быть совмещен с прокси-сервером (в таком случае он называется </w:t>
      </w:r>
      <w:proofErr w:type="spellStart"/>
      <w:r w:rsidRPr="006E6E50">
        <w:rPr>
          <w:rFonts w:ascii="Times New Roman" w:eastAsia="Times New Roman" w:hAnsi="Times New Roman" w:cs="Times New Roman"/>
          <w:sz w:val="20"/>
          <w:szCs w:val="20"/>
          <w:lang w:eastAsia="ru-RU"/>
        </w:rPr>
        <w:t>registrar</w:t>
      </w:r>
      <w:proofErr w:type="spellEnd"/>
      <w:r w:rsidRPr="006E6E50">
        <w:rPr>
          <w:rFonts w:ascii="Times New Roman" w:eastAsia="Times New Roman" w:hAnsi="Times New Roman" w:cs="Times New Roman"/>
          <w:sz w:val="20"/>
          <w:szCs w:val="20"/>
          <w:lang w:eastAsia="ru-RU"/>
        </w:rPr>
        <w:t xml:space="preserve">) или быть реализован отдельно от прокси-сервера, но иметь возможность связываться с ним.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RFC 2543 сервер определения местоположения представлен как отдельный сетевой элемент, но принципы его работы в этом документе не регламентированы. Стоит обратить внимание на то, что вызывающий пользователь, которому нужен текущий адрес вызываемого пользователя, не связывается с сервером определения местоположения напрямую. Эту функцию выполняют SIP-серверы при помощи протоколов LDAP (RFC 1777), </w:t>
      </w:r>
      <w:proofErr w:type="spellStart"/>
      <w:r w:rsidRPr="006E6E50">
        <w:rPr>
          <w:rFonts w:ascii="Times New Roman" w:eastAsia="Times New Roman" w:hAnsi="Times New Roman" w:cs="Times New Roman"/>
          <w:sz w:val="20"/>
          <w:szCs w:val="20"/>
          <w:lang w:eastAsia="ru-RU"/>
        </w:rPr>
        <w:t>rwhois</w:t>
      </w:r>
      <w:proofErr w:type="spellEnd"/>
      <w:r w:rsidRPr="006E6E50">
        <w:rPr>
          <w:rFonts w:ascii="Times New Roman" w:eastAsia="Times New Roman" w:hAnsi="Times New Roman" w:cs="Times New Roman"/>
          <w:sz w:val="20"/>
          <w:szCs w:val="20"/>
          <w:lang w:eastAsia="ru-RU"/>
        </w:rPr>
        <w:t xml:space="preserve"> (RFC 2167), или других протоколов. </w:t>
      </w:r>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    Пример SIP- сети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Резюмируя все сказанное выше, отметим, что сети SIP строятся из элементов трех основных типов: терминалов, прокси-серверов и серверов переадресации. На рис. 3 приведен пример возможного построения сети SIP.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lastRenderedPageBreak/>
        <w:drawing>
          <wp:inline distT="0" distB="0" distL="0" distR="0" wp14:anchorId="1E8E8389" wp14:editId="5C58D9D0">
            <wp:extent cx="5021580" cy="3764280"/>
            <wp:effectExtent l="0" t="0" r="7620" b="7620"/>
            <wp:docPr id="22" name="Рисунок 22" descr="Пример построения SIP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Пример построения SIP сет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1580" cy="3764280"/>
                    </a:xfrm>
                    <a:prstGeom prst="rect">
                      <a:avLst/>
                    </a:prstGeom>
                    <a:noFill/>
                    <a:ln>
                      <a:noFill/>
                    </a:ln>
                  </pic:spPr>
                </pic:pic>
              </a:graphicData>
            </a:graphic>
          </wp:inline>
        </w:drawing>
      </w:r>
      <w:r w:rsidRPr="006E6E50">
        <w:rPr>
          <w:rFonts w:ascii="Times New Roman" w:eastAsia="Times New Roman" w:hAnsi="Times New Roman" w:cs="Times New Roman"/>
          <w:sz w:val="20"/>
          <w:szCs w:val="20"/>
          <w:lang w:eastAsia="ru-RU"/>
        </w:rPr>
        <w:br/>
      </w:r>
      <w:r w:rsidRPr="006E6E50">
        <w:rPr>
          <w:rFonts w:ascii="Times New Roman" w:eastAsia="Times New Roman" w:hAnsi="Times New Roman" w:cs="Times New Roman"/>
          <w:b/>
          <w:bCs/>
          <w:sz w:val="20"/>
          <w:szCs w:val="20"/>
          <w:lang w:eastAsia="ru-RU"/>
        </w:rPr>
        <w:t>Рис. 3 Пример построения сети SIP</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Стоит обратить внимание на то что, что SIP-серверы, </w:t>
      </w:r>
      <w:proofErr w:type="gramStart"/>
      <w:r w:rsidRPr="006E6E50">
        <w:rPr>
          <w:rFonts w:ascii="Times New Roman" w:eastAsia="Times New Roman" w:hAnsi="Times New Roman" w:cs="Times New Roman"/>
          <w:sz w:val="20"/>
          <w:szCs w:val="20"/>
          <w:lang w:eastAsia="ru-RU"/>
        </w:rPr>
        <w:t>представленные</w:t>
      </w:r>
      <w:proofErr w:type="gramEnd"/>
      <w:r w:rsidRPr="006E6E50">
        <w:rPr>
          <w:rFonts w:ascii="Times New Roman" w:eastAsia="Times New Roman" w:hAnsi="Times New Roman" w:cs="Times New Roman"/>
          <w:sz w:val="20"/>
          <w:szCs w:val="20"/>
          <w:lang w:eastAsia="ru-RU"/>
        </w:rPr>
        <w:t xml:space="preserve"> на рис. 3, являются отдельными функциональными сетевыми элементами. Физически они могут быть реализованы на базе серверов локальной сети, которые, помимо выполнения своих основных функций, будут также обрабатывать SIP-сообщения. Терминалы же могут быть двух типов: персональный компьютер со звуковой платой и программным обеспечением SIP-клиента (UA) или SIP-телефон, подключающийся не посредственно к ЛВС </w:t>
      </w:r>
      <w:proofErr w:type="spellStart"/>
      <w:r w:rsidRPr="006E6E50">
        <w:rPr>
          <w:rFonts w:ascii="Times New Roman" w:eastAsia="Times New Roman" w:hAnsi="Times New Roman" w:cs="Times New Roman"/>
          <w:sz w:val="20"/>
          <w:szCs w:val="20"/>
          <w:lang w:eastAsia="ru-RU"/>
        </w:rPr>
        <w:t>Ethernet</w:t>
      </w:r>
      <w:proofErr w:type="spellEnd"/>
      <w:r w:rsidRPr="006E6E50">
        <w:rPr>
          <w:rFonts w:ascii="Times New Roman" w:eastAsia="Times New Roman" w:hAnsi="Times New Roman" w:cs="Times New Roman"/>
          <w:sz w:val="20"/>
          <w:szCs w:val="20"/>
          <w:lang w:eastAsia="ru-RU"/>
        </w:rPr>
        <w:t xml:space="preserve"> (</w:t>
      </w:r>
      <w:proofErr w:type="gramStart"/>
      <w:r w:rsidRPr="006E6E50">
        <w:rPr>
          <w:rFonts w:ascii="Times New Roman" w:eastAsia="Times New Roman" w:hAnsi="Times New Roman" w:cs="Times New Roman"/>
          <w:sz w:val="20"/>
          <w:szCs w:val="20"/>
          <w:lang w:eastAsia="ru-RU"/>
        </w:rPr>
        <w:t>SI</w:t>
      </w:r>
      <w:proofErr w:type="gramEnd"/>
      <w:r w:rsidRPr="006E6E50">
        <w:rPr>
          <w:rFonts w:ascii="Times New Roman" w:eastAsia="Times New Roman" w:hAnsi="Times New Roman" w:cs="Times New Roman"/>
          <w:sz w:val="20"/>
          <w:szCs w:val="20"/>
          <w:lang w:eastAsia="ru-RU"/>
        </w:rPr>
        <w:t xml:space="preserve">Р-телефоны, производимые компанией </w:t>
      </w:r>
      <w:proofErr w:type="spellStart"/>
      <w:r w:rsidRPr="006E6E50">
        <w:rPr>
          <w:rFonts w:ascii="Times New Roman" w:eastAsia="Times New Roman" w:hAnsi="Times New Roman" w:cs="Times New Roman"/>
          <w:sz w:val="20"/>
          <w:szCs w:val="20"/>
          <w:lang w:eastAsia="ru-RU"/>
        </w:rPr>
        <w:t>Cisco</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Systems</w:t>
      </w:r>
      <w:proofErr w:type="spellEnd"/>
      <w:r w:rsidRPr="006E6E50">
        <w:rPr>
          <w:rFonts w:ascii="Times New Roman" w:eastAsia="Times New Roman" w:hAnsi="Times New Roman" w:cs="Times New Roman"/>
          <w:sz w:val="20"/>
          <w:szCs w:val="20"/>
          <w:lang w:eastAsia="ru-RU"/>
        </w:rPr>
        <w:t xml:space="preserve">, недавно появились на российском рынке). Таким образом, пользователь локальной вычислительной сети передает все запросы к своему </w:t>
      </w:r>
      <w:proofErr w:type="spellStart"/>
      <w:r w:rsidRPr="006E6E50">
        <w:rPr>
          <w:rFonts w:ascii="Times New Roman" w:eastAsia="Times New Roman" w:hAnsi="Times New Roman" w:cs="Times New Roman"/>
          <w:sz w:val="20"/>
          <w:szCs w:val="20"/>
          <w:lang w:eastAsia="ru-RU"/>
        </w:rPr>
        <w:t>SlP</w:t>
      </w:r>
      <w:proofErr w:type="spellEnd"/>
      <w:r w:rsidRPr="006E6E50">
        <w:rPr>
          <w:rFonts w:ascii="Times New Roman" w:eastAsia="Times New Roman" w:hAnsi="Times New Roman" w:cs="Times New Roman"/>
          <w:sz w:val="20"/>
          <w:szCs w:val="20"/>
          <w:lang w:eastAsia="ru-RU"/>
        </w:rPr>
        <w:t xml:space="preserve">-серверу, а тот обрабатывает их и обеспечивает установление соединений. Путем программирования сервер можно застроить на разные алгоритмы работы: он может обслуживать часть пользователей (например, руководство предприятия или особо важных лиц) по одним правилам, а другую часть - по иным. Возможно также, что сервер будет учитывать категорию и срочность вызовов, а также вести начисление платы за разговоры.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Структурная схема организации услуг SIP-сервера представлена на рисунке 4.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lastRenderedPageBreak/>
        <w:drawing>
          <wp:inline distT="0" distB="0" distL="0" distR="0" wp14:anchorId="2E444567" wp14:editId="0C2742E2">
            <wp:extent cx="3467100" cy="2400300"/>
            <wp:effectExtent l="0" t="0" r="0" b="0"/>
            <wp:docPr id="21" name="Рисунок 21" descr="Структурная схема организации услуг SIP-серв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Структурная схема организации услуг SIP-сервер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0" cy="2400300"/>
                    </a:xfrm>
                    <a:prstGeom prst="rect">
                      <a:avLst/>
                    </a:prstGeom>
                    <a:noFill/>
                    <a:ln>
                      <a:noFill/>
                    </a:ln>
                  </pic:spPr>
                </pic:pic>
              </a:graphicData>
            </a:graphic>
          </wp:inline>
        </w:drawing>
      </w:r>
      <w:r w:rsidRPr="006E6E50">
        <w:rPr>
          <w:rFonts w:ascii="Times New Roman" w:eastAsia="Times New Roman" w:hAnsi="Times New Roman" w:cs="Times New Roman"/>
          <w:sz w:val="20"/>
          <w:szCs w:val="20"/>
          <w:lang w:eastAsia="ru-RU"/>
        </w:rPr>
        <w:br/>
      </w:r>
      <w:r w:rsidRPr="006E6E50">
        <w:rPr>
          <w:rFonts w:ascii="Times New Roman" w:eastAsia="Times New Roman" w:hAnsi="Times New Roman" w:cs="Times New Roman"/>
          <w:b/>
          <w:bCs/>
          <w:sz w:val="20"/>
          <w:szCs w:val="20"/>
          <w:lang w:eastAsia="ru-RU"/>
        </w:rPr>
        <w:t>Рис. 4 Структурная схема организации услуг SIP-сервера</w:t>
      </w:r>
    </w:p>
    <w:p w:rsidR="009F2C17" w:rsidRPr="006E6E50" w:rsidRDefault="009F2C17" w:rsidP="009F2C17">
      <w:pPr>
        <w:spacing w:after="10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Модуль управления услугами отвечает за предоставление услуг и за общее управление сервером. Принятые сервером запросы и ответы поступают в модуль управления услугами и обрабатываются им, на основании чего определяется реакция на полученные сообщения. Интерфейс человек-машина позволяет гибко менять настройки сервера и вести мониторинг сети. </w:t>
      </w:r>
    </w:p>
    <w:p w:rsidR="009F2C17" w:rsidRPr="006E6E50" w:rsidRDefault="009F2C17" w:rsidP="009F2C17">
      <w:pPr>
        <w:spacing w:after="0" w:line="240" w:lineRule="auto"/>
        <w:jc w:val="center"/>
        <w:rPr>
          <w:rFonts w:ascii="Times New Roman" w:eastAsia="Times New Roman" w:hAnsi="Times New Roman" w:cs="Times New Roman"/>
          <w:sz w:val="24"/>
          <w:szCs w:val="24"/>
          <w:lang w:eastAsia="ru-RU"/>
        </w:rPr>
      </w:pPr>
      <w:hyperlink r:id="rId16" w:history="1">
        <w:r w:rsidRPr="006E6E50">
          <w:rPr>
            <w:rFonts w:ascii="Times New Roman" w:eastAsia="Times New Roman" w:hAnsi="Times New Roman" w:cs="Times New Roman"/>
            <w:color w:val="0000FF"/>
            <w:u w:val="single"/>
            <w:lang w:eastAsia="ru-RU"/>
          </w:rPr>
          <w:t>[Дальше]</w:t>
        </w:r>
      </w:hyperlink>
    </w:p>
    <w:p w:rsidR="009F2C17" w:rsidRPr="006E6E50" w:rsidRDefault="009F2C17" w:rsidP="009F2C1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E6E50">
        <w:rPr>
          <w:rFonts w:ascii="Times New Roman" w:eastAsia="Times New Roman" w:hAnsi="Times New Roman" w:cs="Times New Roman"/>
          <w:b/>
          <w:bCs/>
          <w:sz w:val="36"/>
          <w:szCs w:val="36"/>
          <w:lang w:eastAsia="ru-RU"/>
        </w:rPr>
        <w:t>Сообщения протокола SIP</w:t>
      </w:r>
    </w:p>
    <w:p w:rsidR="009F2C17" w:rsidRPr="006E6E50" w:rsidRDefault="009F2C17" w:rsidP="009F2C17">
      <w:pPr>
        <w:spacing w:after="0" w:line="240" w:lineRule="auto"/>
        <w:rPr>
          <w:rFonts w:ascii="Times New Roman" w:eastAsia="Times New Roman" w:hAnsi="Times New Roman" w:cs="Times New Roman"/>
          <w:sz w:val="24"/>
          <w:szCs w:val="24"/>
          <w:lang w:eastAsia="ru-RU"/>
        </w:rPr>
      </w:pPr>
      <w:hyperlink r:id="rId17" w:history="1">
        <w:r w:rsidRPr="006E6E50">
          <w:rPr>
            <w:rFonts w:ascii="Times New Roman" w:eastAsia="Times New Roman" w:hAnsi="Times New Roman" w:cs="Times New Roman"/>
            <w:color w:val="0000FF"/>
            <w:sz w:val="15"/>
            <w:szCs w:val="15"/>
            <w:u w:val="single"/>
            <w:lang w:eastAsia="ru-RU"/>
          </w:rPr>
          <w:t>    Содержание</w:t>
        </w:r>
      </w:hyperlink>
      <w:r w:rsidRPr="006E6E50">
        <w:rPr>
          <w:rFonts w:ascii="Times New Roman" w:eastAsia="Times New Roman" w:hAnsi="Times New Roman" w:cs="Times New Roman"/>
          <w:sz w:val="15"/>
          <w:szCs w:val="15"/>
          <w:lang w:eastAsia="ru-RU"/>
        </w:rPr>
        <w:t xml:space="preserve"> » Сообщения протокола SIP</w:t>
      </w:r>
    </w:p>
    <w:p w:rsidR="009F2C17" w:rsidRPr="006E6E50" w:rsidRDefault="009F2C17" w:rsidP="009F2C17">
      <w:pPr>
        <w:spacing w:after="10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b/>
          <w:bCs/>
          <w:sz w:val="24"/>
          <w:szCs w:val="24"/>
          <w:lang w:eastAsia="ru-RU"/>
        </w:rPr>
        <w:t xml:space="preserve">В данном разделе приведено описание Протокола инициирования сеансов связи - SIP, его принципы, адресация, архитектура, приведено сравнение с протоколом H323. За основу взята 7 глава книги Б.С. Гольдштейн </w:t>
      </w:r>
      <w:hyperlink r:id="rId18" w:tgtFrame="_blank" w:history="1">
        <w:r w:rsidRPr="006E6E50">
          <w:rPr>
            <w:rFonts w:ascii="Times New Roman" w:eastAsia="Times New Roman" w:hAnsi="Times New Roman" w:cs="Times New Roman"/>
            <w:b/>
            <w:bCs/>
            <w:color w:val="0000FF"/>
            <w:sz w:val="24"/>
            <w:szCs w:val="24"/>
            <w:u w:val="single"/>
            <w:lang w:eastAsia="ru-RU"/>
          </w:rPr>
          <w:t>IP-Телефония</w:t>
        </w:r>
      </w:hyperlink>
      <w:r w:rsidRPr="006E6E50">
        <w:rPr>
          <w:rFonts w:ascii="Times New Roman" w:eastAsia="Times New Roman" w:hAnsi="Times New Roman" w:cs="Times New Roman"/>
          <w:b/>
          <w:bCs/>
          <w:sz w:val="24"/>
          <w:szCs w:val="24"/>
          <w:lang w:eastAsia="ru-RU"/>
        </w:rPr>
        <w:t>.</w:t>
      </w:r>
    </w:p>
    <w:tbl>
      <w:tblPr>
        <w:tblpPr w:leftFromText="45" w:rightFromText="45" w:vertAnchor="text" w:tblpXSpec="right" w:tblpYSpec="center"/>
        <w:tblW w:w="4050" w:type="dxa"/>
        <w:tblCellSpacing w:w="37" w:type="dxa"/>
        <w:tblCellMar>
          <w:left w:w="0" w:type="dxa"/>
          <w:right w:w="0" w:type="dxa"/>
        </w:tblCellMar>
        <w:tblLook w:val="04A0" w:firstRow="1" w:lastRow="0" w:firstColumn="1" w:lastColumn="0" w:noHBand="0" w:noVBand="1"/>
      </w:tblPr>
      <w:tblGrid>
        <w:gridCol w:w="4050"/>
      </w:tblGrid>
      <w:tr w:rsidR="009F2C17" w:rsidRPr="006E6E50" w:rsidTr="00892D97">
        <w:trPr>
          <w:tblCellSpacing w:w="37" w:type="dxa"/>
          <w:hidden/>
        </w:trPr>
        <w:tc>
          <w:tcPr>
            <w:tcW w:w="0" w:type="auto"/>
            <w:vAlign w:val="center"/>
            <w:hideMark/>
          </w:tcPr>
          <w:p w:rsidR="009F2C17" w:rsidRPr="006E6E50" w:rsidRDefault="009F2C17" w:rsidP="00892D97">
            <w:pPr>
              <w:pBdr>
                <w:bottom w:val="single" w:sz="6" w:space="1" w:color="auto"/>
              </w:pBdr>
              <w:spacing w:after="0" w:line="240" w:lineRule="auto"/>
              <w:jc w:val="center"/>
              <w:rPr>
                <w:rFonts w:ascii="Arial" w:eastAsia="Times New Roman" w:hAnsi="Arial" w:cs="Arial"/>
                <w:vanish/>
                <w:sz w:val="16"/>
                <w:szCs w:val="16"/>
                <w:lang w:eastAsia="ru-RU"/>
              </w:rPr>
            </w:pPr>
            <w:r w:rsidRPr="006E6E50">
              <w:rPr>
                <w:rFonts w:ascii="Arial" w:eastAsia="Times New Roman" w:hAnsi="Arial" w:cs="Arial"/>
                <w:vanish/>
                <w:sz w:val="16"/>
                <w:szCs w:val="16"/>
                <w:lang w:eastAsia="ru-RU"/>
              </w:rPr>
              <w:t>Начало формы</w:t>
            </w:r>
          </w:p>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b/>
                <w:bCs/>
                <w:color w:val="474763"/>
                <w:sz w:val="24"/>
                <w:szCs w:val="24"/>
                <w:lang w:eastAsia="ru-RU"/>
              </w:rPr>
              <w:t>    Содержание раздела:</w:t>
            </w:r>
          </w:p>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Symbol" w:cs="Times New Roman"/>
                <w:sz w:val="24"/>
                <w:szCs w:val="24"/>
                <w:lang w:eastAsia="ru-RU"/>
              </w:rPr>
              <w:t></w:t>
            </w:r>
            <w:r w:rsidRPr="006E6E50">
              <w:rPr>
                <w:rFonts w:ascii="Times New Roman" w:eastAsia="Times New Roman" w:hAnsi="Times New Roman" w:cs="Times New Roman"/>
                <w:sz w:val="24"/>
                <w:szCs w:val="24"/>
                <w:lang w:eastAsia="ru-RU"/>
              </w:rPr>
              <w:t xml:space="preserve">  </w:t>
            </w:r>
            <w:hyperlink r:id="rId19" w:anchor="p1" w:history="1">
              <w:r w:rsidRPr="006E6E50">
                <w:rPr>
                  <w:rFonts w:ascii="Times New Roman" w:eastAsia="Times New Roman" w:hAnsi="Times New Roman" w:cs="Times New Roman"/>
                  <w:color w:val="474763"/>
                  <w:sz w:val="24"/>
                  <w:szCs w:val="24"/>
                  <w:u w:val="single"/>
                  <w:lang w:eastAsia="ru-RU"/>
                </w:rPr>
                <w:t xml:space="preserve">Структура сообщений </w:t>
              </w:r>
            </w:hyperlink>
          </w:p>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Symbol" w:cs="Times New Roman"/>
                <w:sz w:val="24"/>
                <w:szCs w:val="24"/>
                <w:lang w:eastAsia="ru-RU"/>
              </w:rPr>
              <w:t></w:t>
            </w:r>
            <w:r w:rsidRPr="006E6E50">
              <w:rPr>
                <w:rFonts w:ascii="Times New Roman" w:eastAsia="Times New Roman" w:hAnsi="Times New Roman" w:cs="Times New Roman"/>
                <w:sz w:val="24"/>
                <w:szCs w:val="24"/>
                <w:lang w:eastAsia="ru-RU"/>
              </w:rPr>
              <w:t xml:space="preserve">  </w:t>
            </w:r>
            <w:hyperlink r:id="rId20" w:anchor="p2" w:history="1">
              <w:r w:rsidRPr="006E6E50">
                <w:rPr>
                  <w:rFonts w:ascii="Times New Roman" w:eastAsia="Times New Roman" w:hAnsi="Times New Roman" w:cs="Times New Roman"/>
                  <w:color w:val="474763"/>
                  <w:sz w:val="24"/>
                  <w:szCs w:val="24"/>
                  <w:u w:val="single"/>
                  <w:lang w:eastAsia="ru-RU"/>
                </w:rPr>
                <w:t xml:space="preserve">Заголовки сообщений </w:t>
              </w:r>
            </w:hyperlink>
          </w:p>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Symbol" w:cs="Times New Roman"/>
                <w:sz w:val="24"/>
                <w:szCs w:val="24"/>
                <w:lang w:eastAsia="ru-RU"/>
              </w:rPr>
              <w:t></w:t>
            </w:r>
            <w:r w:rsidRPr="006E6E50">
              <w:rPr>
                <w:rFonts w:ascii="Times New Roman" w:eastAsia="Times New Roman" w:hAnsi="Times New Roman" w:cs="Times New Roman"/>
                <w:sz w:val="24"/>
                <w:szCs w:val="24"/>
                <w:lang w:eastAsia="ru-RU"/>
              </w:rPr>
              <w:t xml:space="preserve">  </w:t>
            </w:r>
            <w:hyperlink r:id="rId21" w:anchor="p1" w:history="1">
              <w:r w:rsidRPr="006E6E50">
                <w:rPr>
                  <w:rFonts w:ascii="Times New Roman" w:eastAsia="Times New Roman" w:hAnsi="Times New Roman" w:cs="Times New Roman"/>
                  <w:color w:val="474763"/>
                  <w:sz w:val="24"/>
                  <w:szCs w:val="24"/>
                  <w:u w:val="single"/>
                  <w:lang w:eastAsia="ru-RU"/>
                </w:rPr>
                <w:t xml:space="preserve">Запросы </w:t>
              </w:r>
            </w:hyperlink>
          </w:p>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Symbol" w:cs="Times New Roman"/>
                <w:sz w:val="24"/>
                <w:szCs w:val="24"/>
                <w:lang w:eastAsia="ru-RU"/>
              </w:rPr>
              <w:t></w:t>
            </w:r>
            <w:r w:rsidRPr="006E6E50">
              <w:rPr>
                <w:rFonts w:ascii="Times New Roman" w:eastAsia="Times New Roman" w:hAnsi="Times New Roman" w:cs="Times New Roman"/>
                <w:sz w:val="24"/>
                <w:szCs w:val="24"/>
                <w:lang w:eastAsia="ru-RU"/>
              </w:rPr>
              <w:t xml:space="preserve">  </w:t>
            </w:r>
            <w:hyperlink r:id="rId22" w:anchor="p2" w:history="1">
              <w:r w:rsidRPr="006E6E50">
                <w:rPr>
                  <w:rFonts w:ascii="Times New Roman" w:eastAsia="Times New Roman" w:hAnsi="Times New Roman" w:cs="Times New Roman"/>
                  <w:color w:val="474763"/>
                  <w:sz w:val="24"/>
                  <w:szCs w:val="24"/>
                  <w:u w:val="single"/>
                  <w:lang w:eastAsia="ru-RU"/>
                </w:rPr>
                <w:t>Ответы на запросы</w:t>
              </w:r>
            </w:hyperlink>
          </w:p>
          <w:p w:rsidR="009F2C17" w:rsidRPr="006E6E50" w:rsidRDefault="009F2C17" w:rsidP="00892D97">
            <w:pPr>
              <w:pBdr>
                <w:top w:val="single" w:sz="6" w:space="1" w:color="auto"/>
              </w:pBdr>
              <w:spacing w:after="0" w:line="240" w:lineRule="auto"/>
              <w:jc w:val="center"/>
              <w:rPr>
                <w:rFonts w:ascii="Arial" w:eastAsia="Times New Roman" w:hAnsi="Arial" w:cs="Arial"/>
                <w:vanish/>
                <w:sz w:val="16"/>
                <w:szCs w:val="16"/>
                <w:lang w:eastAsia="ru-RU"/>
              </w:rPr>
            </w:pPr>
            <w:r w:rsidRPr="006E6E50">
              <w:rPr>
                <w:rFonts w:ascii="Arial" w:eastAsia="Times New Roman" w:hAnsi="Arial" w:cs="Arial"/>
                <w:vanish/>
                <w:sz w:val="16"/>
                <w:szCs w:val="16"/>
                <w:lang w:eastAsia="ru-RU"/>
              </w:rPr>
              <w:t>Конец формы</w:t>
            </w:r>
          </w:p>
        </w:tc>
      </w:tr>
    </w:tbl>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    Сообщения протокола SIP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10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Согласно архитектуре &lt;клиент-сервер&gt; все сообщения делятся на запросы, передаваемые от клиента к серверу, и на ответы сервера клиенту. Например, чтобы инициировать установление соединения, вызывающий пользователь должен сообщить серверу ряд параметров, в частности, адрес вызываемого пользователя, параметры информационных каналов и др. Эти параметры передаются в </w:t>
      </w:r>
      <w:proofErr w:type="gramStart"/>
      <w:r w:rsidRPr="006E6E50">
        <w:rPr>
          <w:rFonts w:ascii="Times New Roman" w:eastAsia="Times New Roman" w:hAnsi="Times New Roman" w:cs="Times New Roman"/>
          <w:sz w:val="20"/>
          <w:szCs w:val="20"/>
          <w:lang w:eastAsia="ru-RU"/>
        </w:rPr>
        <w:t>специальном</w:t>
      </w:r>
      <w:proofErr w:type="gramEnd"/>
      <w:r w:rsidRPr="006E6E50">
        <w:rPr>
          <w:rFonts w:ascii="Times New Roman" w:eastAsia="Times New Roman" w:hAnsi="Times New Roman" w:cs="Times New Roman"/>
          <w:sz w:val="20"/>
          <w:szCs w:val="20"/>
          <w:lang w:eastAsia="ru-RU"/>
        </w:rPr>
        <w:t xml:space="preserve"> SIP-запросе. От вызываемого пользователя к </w:t>
      </w:r>
      <w:proofErr w:type="gramStart"/>
      <w:r w:rsidRPr="006E6E50">
        <w:rPr>
          <w:rFonts w:ascii="Times New Roman" w:eastAsia="Times New Roman" w:hAnsi="Times New Roman" w:cs="Times New Roman"/>
          <w:sz w:val="20"/>
          <w:szCs w:val="20"/>
          <w:lang w:eastAsia="ru-RU"/>
        </w:rPr>
        <w:t>вызывающему</w:t>
      </w:r>
      <w:proofErr w:type="gramEnd"/>
      <w:r w:rsidRPr="006E6E50">
        <w:rPr>
          <w:rFonts w:ascii="Times New Roman" w:eastAsia="Times New Roman" w:hAnsi="Times New Roman" w:cs="Times New Roman"/>
          <w:sz w:val="20"/>
          <w:szCs w:val="20"/>
          <w:lang w:eastAsia="ru-RU"/>
        </w:rPr>
        <w:t xml:space="preserve"> передается ответ на запрос, также содержащий ряд параметров. </w:t>
      </w:r>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    Структура сообщений SIP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10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Все сообщения протокола SIP (запросы и ответы), представляют собой последовательности текстовых строк, </w:t>
      </w:r>
      <w:r w:rsidRPr="006E6E50">
        <w:rPr>
          <w:rFonts w:ascii="Times New Roman" w:eastAsia="Times New Roman" w:hAnsi="Times New Roman" w:cs="Times New Roman"/>
          <w:sz w:val="20"/>
          <w:szCs w:val="20"/>
          <w:lang w:eastAsia="ru-RU"/>
        </w:rPr>
        <w:lastRenderedPageBreak/>
        <w:t xml:space="preserve">закодированных в соответствии с документом RFC 2279. Структура и синтаксис сообщений SIP, как уже упоминалось ранее, </w:t>
      </w:r>
      <w:proofErr w:type="gramStart"/>
      <w:r w:rsidRPr="006E6E50">
        <w:rPr>
          <w:rFonts w:ascii="Times New Roman" w:eastAsia="Times New Roman" w:hAnsi="Times New Roman" w:cs="Times New Roman"/>
          <w:sz w:val="20"/>
          <w:szCs w:val="20"/>
          <w:lang w:eastAsia="ru-RU"/>
        </w:rPr>
        <w:t>идентичны</w:t>
      </w:r>
      <w:proofErr w:type="gramEnd"/>
      <w:r w:rsidRPr="006E6E50">
        <w:rPr>
          <w:rFonts w:ascii="Times New Roman" w:eastAsia="Times New Roman" w:hAnsi="Times New Roman" w:cs="Times New Roman"/>
          <w:sz w:val="20"/>
          <w:szCs w:val="20"/>
          <w:lang w:eastAsia="ru-RU"/>
        </w:rPr>
        <w:t xml:space="preserve"> используемым в протоколе HTTP. На рисунке 5 представлена структура сообщений протокола SIP. </w:t>
      </w:r>
    </w:p>
    <w:tbl>
      <w:tblPr>
        <w:tblW w:w="1500" w:type="dxa"/>
        <w:jc w:val="center"/>
        <w:tblCellSpacing w:w="7" w:type="dxa"/>
        <w:shd w:val="clear" w:color="auto" w:fill="606086"/>
        <w:tblCellMar>
          <w:top w:w="30" w:type="dxa"/>
          <w:left w:w="30" w:type="dxa"/>
          <w:bottom w:w="30" w:type="dxa"/>
          <w:right w:w="30" w:type="dxa"/>
        </w:tblCellMar>
        <w:tblLook w:val="04A0" w:firstRow="1" w:lastRow="0" w:firstColumn="1" w:lastColumn="0" w:noHBand="0" w:noVBand="1"/>
      </w:tblPr>
      <w:tblGrid>
        <w:gridCol w:w="1500"/>
      </w:tblGrid>
      <w:tr w:rsidR="009F2C17" w:rsidRPr="006E6E50" w:rsidTr="00892D97">
        <w:trPr>
          <w:trHeight w:val="300"/>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Стартовая строка</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Заголовки</w:t>
            </w:r>
          </w:p>
        </w:tc>
      </w:tr>
      <w:tr w:rsidR="009F2C17" w:rsidRPr="006E6E50" w:rsidTr="00892D97">
        <w:trPr>
          <w:trHeight w:val="300"/>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Пустая строка</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Тело сообщения</w:t>
            </w:r>
          </w:p>
        </w:tc>
      </w:tr>
    </w:tbl>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br/>
      </w:r>
      <w:r w:rsidRPr="006E6E50">
        <w:rPr>
          <w:rFonts w:ascii="Times New Roman" w:eastAsia="Times New Roman" w:hAnsi="Times New Roman" w:cs="Times New Roman"/>
          <w:b/>
          <w:bCs/>
          <w:sz w:val="20"/>
          <w:szCs w:val="20"/>
          <w:lang w:eastAsia="ru-RU"/>
        </w:rPr>
        <w:t>Рис. 5 Структура сообщений протокола SIP</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Стартовая строка представляет собой начальную строку любого SIP-сообщения. Если сообщение является запросом, в этой строке указываются тип запроса, адресат и номер версии протокола. Если сообщение является ответом на запрос, в стартовой строке указываются номер версии протокола, тип ответа и его короткая расшифровка, предназначенная только для пользователя.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Заголовки сообщений содержат сведения об отправителе, адресате, пути следования и др., в общем, переносят информацию, необходимую для обслуживания данного сообщения. О типе заголовка можно узнать по его имени. Оно не зависит от регистра (т.е. буквы могут быть прописные и строчные), но обычно имя пишут с большой буквы, за которой идут строчные.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Сообщения протокола SIP могут содержать так называемое тело сообщения. В запросах АСК, INVITE и OPTIONS тело сообщения содержит описание сеансов связи, например, в формате протокола SDP. Запрос BYE тела сообщения не содержит, а ситуация с запросом REGISTER подлежит дальнейшему изучению. С ответами дело обстоит иначе: любые ответы могут содержать тело сообщения, но содержимое тела в них бывает разным. </w:t>
      </w:r>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    Заголовки сообщений SIP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протоколе SIP определено четыре вида заголовков (Таблица 1): </w:t>
      </w:r>
    </w:p>
    <w:p w:rsidR="009F2C17" w:rsidRPr="006E6E50" w:rsidRDefault="009F2C17" w:rsidP="009F2C17">
      <w:pPr>
        <w:numPr>
          <w:ilvl w:val="0"/>
          <w:numId w:val="14"/>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Общие заголовки, присутствующие в запросах и ответах; </w:t>
      </w:r>
    </w:p>
    <w:p w:rsidR="009F2C17" w:rsidRPr="006E6E50" w:rsidRDefault="009F2C17" w:rsidP="009F2C17">
      <w:pPr>
        <w:numPr>
          <w:ilvl w:val="0"/>
          <w:numId w:val="14"/>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Заголовки содержания, переносят информацию о размере тела сообщения или об источнике запроса (начинаются со слова</w:t>
      </w:r>
      <w:proofErr w:type="gramStart"/>
      <w:r w:rsidRPr="006E6E50">
        <w:rPr>
          <w:rFonts w:ascii="Times New Roman" w:eastAsia="Times New Roman" w:hAnsi="Times New Roman" w:cs="Times New Roman"/>
          <w:sz w:val="20"/>
          <w:szCs w:val="20"/>
          <w:lang w:eastAsia="ru-RU"/>
        </w:rPr>
        <w:t xml:space="preserve"> )</w:t>
      </w:r>
      <w:proofErr w:type="gram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numPr>
          <w:ilvl w:val="0"/>
          <w:numId w:val="14"/>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Заголовки запросов, передающие дополнительную информацию о запросе; </w:t>
      </w:r>
    </w:p>
    <w:p w:rsidR="009F2C17" w:rsidRPr="006E6E50" w:rsidRDefault="009F2C17" w:rsidP="009F2C17">
      <w:pPr>
        <w:numPr>
          <w:ilvl w:val="0"/>
          <w:numId w:val="14"/>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Заголовки ответов, передающие дополнительную информацию об ответе.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Заголовок содержит название, за которым, отделенное двоеточием, следует значение заголовка. В поле значения содержатся передаваемые данные. Следует отметить, что если сервер принимает сообщения, заголовки которых ему не известны, то эти заголовки игнорируются.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lastRenderedPageBreak/>
        <w:t xml:space="preserve">Ниже представлены наиболее часто используемые заголовки.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 xml:space="preserve">Заголовок </w:t>
      </w:r>
      <w:proofErr w:type="spellStart"/>
      <w:r w:rsidRPr="006E6E50">
        <w:rPr>
          <w:rFonts w:ascii="Times New Roman" w:eastAsia="Times New Roman" w:hAnsi="Times New Roman" w:cs="Times New Roman"/>
          <w:b/>
          <w:bCs/>
          <w:sz w:val="20"/>
          <w:szCs w:val="20"/>
          <w:lang w:eastAsia="ru-RU"/>
        </w:rPr>
        <w:t>Call</w:t>
      </w:r>
      <w:proofErr w:type="spellEnd"/>
      <w:r w:rsidRPr="006E6E50">
        <w:rPr>
          <w:rFonts w:ascii="Times New Roman" w:eastAsia="Times New Roman" w:hAnsi="Times New Roman" w:cs="Times New Roman"/>
          <w:b/>
          <w:bCs/>
          <w:sz w:val="20"/>
          <w:szCs w:val="20"/>
          <w:lang w:eastAsia="ru-RU"/>
        </w:rPr>
        <w:t>-ID</w:t>
      </w:r>
      <w:r w:rsidRPr="006E6E50">
        <w:rPr>
          <w:rFonts w:ascii="Times New Roman" w:eastAsia="Times New Roman" w:hAnsi="Times New Roman" w:cs="Times New Roman"/>
          <w:sz w:val="20"/>
          <w:szCs w:val="20"/>
          <w:lang w:eastAsia="ru-RU"/>
        </w:rPr>
        <w:t xml:space="preserve"> - уникальный идентификатор сеанса связи или всех регистрации отдельного клиента, он подобен метке соединения (</w:t>
      </w:r>
      <w:proofErr w:type="spellStart"/>
      <w:r w:rsidRPr="006E6E50">
        <w:rPr>
          <w:rFonts w:ascii="Times New Roman" w:eastAsia="Times New Roman" w:hAnsi="Times New Roman" w:cs="Times New Roman"/>
          <w:sz w:val="20"/>
          <w:szCs w:val="20"/>
          <w:lang w:eastAsia="ru-RU"/>
        </w:rPr>
        <w:t>call</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reference</w:t>
      </w:r>
      <w:proofErr w:type="spellEnd"/>
      <w:r w:rsidRPr="006E6E50">
        <w:rPr>
          <w:rFonts w:ascii="Times New Roman" w:eastAsia="Times New Roman" w:hAnsi="Times New Roman" w:cs="Times New Roman"/>
          <w:sz w:val="20"/>
          <w:szCs w:val="20"/>
          <w:lang w:eastAsia="ru-RU"/>
        </w:rPr>
        <w:t xml:space="preserve">) в сигнализации DSS-1 . Значение идентификатору присваивает сторона, которая инициирует вызов. Заголовок </w:t>
      </w:r>
      <w:proofErr w:type="spellStart"/>
      <w:r w:rsidRPr="006E6E50">
        <w:rPr>
          <w:rFonts w:ascii="Times New Roman" w:eastAsia="Times New Roman" w:hAnsi="Times New Roman" w:cs="Times New Roman"/>
          <w:sz w:val="20"/>
          <w:szCs w:val="20"/>
          <w:lang w:eastAsia="ru-RU"/>
        </w:rPr>
        <w:t>Call</w:t>
      </w:r>
      <w:proofErr w:type="spellEnd"/>
      <w:r w:rsidRPr="006E6E50">
        <w:rPr>
          <w:rFonts w:ascii="Times New Roman" w:eastAsia="Times New Roman" w:hAnsi="Times New Roman" w:cs="Times New Roman"/>
          <w:sz w:val="20"/>
          <w:szCs w:val="20"/>
          <w:lang w:eastAsia="ru-RU"/>
        </w:rPr>
        <w:t xml:space="preserve">-ID состоит из буквенно-числового значения и имени рабочей станции, которая присвоила значение этому идентификатору. Между ними должен стоять символ @, например, 2345call@rts.domen.ru Возможна следующая ситуация: к одной мультимедийной конференции относятся несколько соединений, тогда все они будут иметь разные идентификаторы </w:t>
      </w:r>
      <w:proofErr w:type="spellStart"/>
      <w:r w:rsidRPr="006E6E50">
        <w:rPr>
          <w:rFonts w:ascii="Times New Roman" w:eastAsia="Times New Roman" w:hAnsi="Times New Roman" w:cs="Times New Roman"/>
          <w:sz w:val="20"/>
          <w:szCs w:val="20"/>
          <w:lang w:eastAsia="ru-RU"/>
        </w:rPr>
        <w:t>Call</w:t>
      </w:r>
      <w:proofErr w:type="spellEnd"/>
      <w:r w:rsidRPr="006E6E50">
        <w:rPr>
          <w:rFonts w:ascii="Times New Roman" w:eastAsia="Times New Roman" w:hAnsi="Times New Roman" w:cs="Times New Roman"/>
          <w:sz w:val="20"/>
          <w:szCs w:val="20"/>
          <w:lang w:eastAsia="ru-RU"/>
        </w:rPr>
        <w:t xml:space="preserve">-ID.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Заголовок</w:t>
      </w:r>
      <w:proofErr w:type="gramStart"/>
      <w:r w:rsidRPr="006E6E50">
        <w:rPr>
          <w:rFonts w:ascii="Times New Roman" w:eastAsia="Times New Roman" w:hAnsi="Times New Roman" w:cs="Times New Roman"/>
          <w:b/>
          <w:bCs/>
          <w:sz w:val="20"/>
          <w:szCs w:val="20"/>
          <w:lang w:eastAsia="ru-RU"/>
        </w:rPr>
        <w:t xml:space="preserve"> Т</w:t>
      </w:r>
      <w:proofErr w:type="gramEnd"/>
      <w:r w:rsidRPr="006E6E50">
        <w:rPr>
          <w:rFonts w:ascii="Times New Roman" w:eastAsia="Times New Roman" w:hAnsi="Times New Roman" w:cs="Times New Roman"/>
          <w:b/>
          <w:bCs/>
          <w:sz w:val="20"/>
          <w:szCs w:val="20"/>
          <w:lang w:eastAsia="ru-RU"/>
        </w:rPr>
        <w:t>о</w:t>
      </w:r>
      <w:r w:rsidRPr="006E6E50">
        <w:rPr>
          <w:rFonts w:ascii="Times New Roman" w:eastAsia="Times New Roman" w:hAnsi="Times New Roman" w:cs="Times New Roman"/>
          <w:sz w:val="20"/>
          <w:szCs w:val="20"/>
          <w:lang w:eastAsia="ru-RU"/>
        </w:rPr>
        <w:t xml:space="preserve"> - определяет адресата. Кроме SIP-адреса здесь может стоять параметр для идентификации конкретного терминала пользователя (например, домашнего, рабочего или сотового телефона) в том случае, когда все его терминалы зарегистрированы под одним адресом SIP URL. Запрос может множиться и достичь разных терминалов пользователя; чтобы их различать, необходимо иметь метку </w:t>
      </w:r>
      <w:proofErr w:type="spellStart"/>
      <w:r w:rsidRPr="006E6E50">
        <w:rPr>
          <w:rFonts w:ascii="Times New Roman" w:eastAsia="Times New Roman" w:hAnsi="Times New Roman" w:cs="Times New Roman"/>
          <w:sz w:val="20"/>
          <w:szCs w:val="20"/>
          <w:lang w:eastAsia="ru-RU"/>
        </w:rPr>
        <w:t>tag</w:t>
      </w:r>
      <w:proofErr w:type="spellEnd"/>
      <w:r w:rsidRPr="006E6E50">
        <w:rPr>
          <w:rFonts w:ascii="Times New Roman" w:eastAsia="Times New Roman" w:hAnsi="Times New Roman" w:cs="Times New Roman"/>
          <w:sz w:val="20"/>
          <w:szCs w:val="20"/>
          <w:lang w:eastAsia="ru-RU"/>
        </w:rPr>
        <w:t xml:space="preserve">. Ее вставляет в заголовок терминальное оборудование вызванного пользователя при ответе на принятый запрос.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Если необходим визуальный вывод имени пользователя, например, на дисплей, то имя пользователя также размещается в поле</w:t>
      </w:r>
      <w:proofErr w:type="gramStart"/>
      <w:r w:rsidRPr="006E6E50">
        <w:rPr>
          <w:rFonts w:ascii="Times New Roman" w:eastAsia="Times New Roman" w:hAnsi="Times New Roman" w:cs="Times New Roman"/>
          <w:sz w:val="20"/>
          <w:szCs w:val="20"/>
          <w:lang w:eastAsia="ru-RU"/>
        </w:rPr>
        <w:t xml:space="preserve"> Т</w:t>
      </w:r>
      <w:proofErr w:type="gramEnd"/>
      <w:r w:rsidRPr="006E6E50">
        <w:rPr>
          <w:rFonts w:ascii="Times New Roman" w:eastAsia="Times New Roman" w:hAnsi="Times New Roman" w:cs="Times New Roman"/>
          <w:sz w:val="20"/>
          <w:szCs w:val="20"/>
          <w:lang w:eastAsia="ru-RU"/>
        </w:rPr>
        <w:t xml:space="preserve">о.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 xml:space="preserve">Заголовок </w:t>
      </w:r>
      <w:proofErr w:type="spellStart"/>
      <w:r w:rsidRPr="006E6E50">
        <w:rPr>
          <w:rFonts w:ascii="Times New Roman" w:eastAsia="Times New Roman" w:hAnsi="Times New Roman" w:cs="Times New Roman"/>
          <w:b/>
          <w:bCs/>
          <w:sz w:val="20"/>
          <w:szCs w:val="20"/>
          <w:lang w:eastAsia="ru-RU"/>
        </w:rPr>
        <w:t>From</w:t>
      </w:r>
      <w:proofErr w:type="spellEnd"/>
      <w:r w:rsidRPr="006E6E50">
        <w:rPr>
          <w:rFonts w:ascii="Times New Roman" w:eastAsia="Times New Roman" w:hAnsi="Times New Roman" w:cs="Times New Roman"/>
          <w:sz w:val="20"/>
          <w:szCs w:val="20"/>
          <w:lang w:eastAsia="ru-RU"/>
        </w:rPr>
        <w:t xml:space="preserve"> - идентифицирует отправителя запроса; по структуре аналогичен полю</w:t>
      </w:r>
      <w:proofErr w:type="gramStart"/>
      <w:r w:rsidRPr="006E6E50">
        <w:rPr>
          <w:rFonts w:ascii="Times New Roman" w:eastAsia="Times New Roman" w:hAnsi="Times New Roman" w:cs="Times New Roman"/>
          <w:sz w:val="20"/>
          <w:szCs w:val="20"/>
          <w:lang w:eastAsia="ru-RU"/>
        </w:rPr>
        <w:t xml:space="preserve"> Т</w:t>
      </w:r>
      <w:proofErr w:type="gramEnd"/>
      <w:r w:rsidRPr="006E6E50">
        <w:rPr>
          <w:rFonts w:ascii="Times New Roman" w:eastAsia="Times New Roman" w:hAnsi="Times New Roman" w:cs="Times New Roman"/>
          <w:sz w:val="20"/>
          <w:szCs w:val="20"/>
          <w:lang w:eastAsia="ru-RU"/>
        </w:rPr>
        <w:t xml:space="preserve">о.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Таблица 1. Виды заголовков сообщений SIP</w:t>
      </w:r>
    </w:p>
    <w:tbl>
      <w:tblPr>
        <w:tblW w:w="7500" w:type="dxa"/>
        <w:jc w:val="center"/>
        <w:tblCellSpacing w:w="7" w:type="dxa"/>
        <w:shd w:val="clear" w:color="auto" w:fill="606086"/>
        <w:tblCellMar>
          <w:top w:w="30" w:type="dxa"/>
          <w:left w:w="30" w:type="dxa"/>
          <w:bottom w:w="30" w:type="dxa"/>
          <w:right w:w="30" w:type="dxa"/>
        </w:tblCellMar>
        <w:tblLook w:val="04A0" w:firstRow="1" w:lastRow="0" w:firstColumn="1" w:lastColumn="0" w:noHBand="0" w:noVBand="1"/>
      </w:tblPr>
      <w:tblGrid>
        <w:gridCol w:w="2294"/>
        <w:gridCol w:w="1514"/>
        <w:gridCol w:w="1816"/>
        <w:gridCol w:w="1951"/>
      </w:tblGrid>
      <w:tr w:rsidR="009F2C17" w:rsidRPr="006E6E50" w:rsidTr="00892D97">
        <w:trPr>
          <w:tblCellSpacing w:w="7" w:type="dxa"/>
          <w:jc w:val="center"/>
        </w:trPr>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Общие заголовки</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 xml:space="preserve">Заголовки содержания </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 xml:space="preserve">Заголовки запросов </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 xml:space="preserve">Заголовки ответов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Call</w:t>
            </w:r>
            <w:proofErr w:type="spellEnd"/>
            <w:r w:rsidRPr="006E6E50">
              <w:rPr>
                <w:rFonts w:ascii="Times New Roman" w:eastAsia="Times New Roman" w:hAnsi="Times New Roman" w:cs="Times New Roman"/>
                <w:sz w:val="24"/>
                <w:szCs w:val="24"/>
                <w:lang w:eastAsia="ru-RU"/>
              </w:rPr>
              <w:t>-ID (идентификатор сеанса связи)</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Content-Encoding</w:t>
            </w:r>
            <w:proofErr w:type="spellEnd"/>
            <w:r w:rsidRPr="006E6E50">
              <w:rPr>
                <w:rFonts w:ascii="Times New Roman" w:eastAsia="Times New Roman" w:hAnsi="Times New Roman" w:cs="Times New Roman"/>
                <w:sz w:val="24"/>
                <w:szCs w:val="24"/>
                <w:lang w:eastAsia="ru-RU"/>
              </w:rPr>
              <w:t xml:space="preserve"> (кодирование тела сообщения)</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Accept</w:t>
            </w:r>
            <w:proofErr w:type="spellEnd"/>
            <w:r w:rsidRPr="006E6E50">
              <w:rPr>
                <w:rFonts w:ascii="Times New Roman" w:eastAsia="Times New Roman" w:hAnsi="Times New Roman" w:cs="Times New Roman"/>
                <w:sz w:val="24"/>
                <w:szCs w:val="24"/>
                <w:lang w:eastAsia="ru-RU"/>
              </w:rPr>
              <w:t xml:space="preserve"> (принимается)</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Allow</w:t>
            </w:r>
            <w:proofErr w:type="spellEnd"/>
            <w:r w:rsidRPr="006E6E50">
              <w:rPr>
                <w:rFonts w:ascii="Times New Roman" w:eastAsia="Times New Roman" w:hAnsi="Times New Roman" w:cs="Times New Roman"/>
                <w:sz w:val="24"/>
                <w:szCs w:val="24"/>
                <w:lang w:eastAsia="ru-RU"/>
              </w:rPr>
              <w:t xml:space="preserve"> (разрешение)</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Contact</w:t>
            </w:r>
            <w:proofErr w:type="spellEnd"/>
            <w:r w:rsidRPr="006E6E50">
              <w:rPr>
                <w:rFonts w:ascii="Times New Roman" w:eastAsia="Times New Roman" w:hAnsi="Times New Roman" w:cs="Times New Roman"/>
                <w:sz w:val="24"/>
                <w:szCs w:val="24"/>
                <w:lang w:eastAsia="ru-RU"/>
              </w:rPr>
              <w:t xml:space="preserve"> (контактировать)</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Content-Length</w:t>
            </w:r>
            <w:proofErr w:type="spellEnd"/>
            <w:r w:rsidRPr="006E6E50">
              <w:rPr>
                <w:rFonts w:ascii="Times New Roman" w:eastAsia="Times New Roman" w:hAnsi="Times New Roman" w:cs="Times New Roman"/>
                <w:sz w:val="24"/>
                <w:szCs w:val="24"/>
                <w:lang w:eastAsia="ru-RU"/>
              </w:rPr>
              <w:t xml:space="preserve"> (размер тела сообщения)</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Accent-Encoding</w:t>
            </w:r>
            <w:proofErr w:type="spellEnd"/>
            <w:r w:rsidRPr="006E6E50">
              <w:rPr>
                <w:rFonts w:ascii="Times New Roman" w:eastAsia="Times New Roman" w:hAnsi="Times New Roman" w:cs="Times New Roman"/>
                <w:sz w:val="24"/>
                <w:szCs w:val="24"/>
                <w:lang w:eastAsia="ru-RU"/>
              </w:rPr>
              <w:t xml:space="preserve"> (метод кодирования поддерживается)</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Proxy-Authenticate</w:t>
            </w:r>
            <w:proofErr w:type="spellEnd"/>
            <w:r w:rsidRPr="006E6E50">
              <w:rPr>
                <w:rFonts w:ascii="Times New Roman" w:eastAsia="Times New Roman" w:hAnsi="Times New Roman" w:cs="Times New Roman"/>
                <w:sz w:val="24"/>
                <w:szCs w:val="24"/>
                <w:lang w:eastAsia="ru-RU"/>
              </w:rPr>
              <w:t xml:space="preserve"> (подтверждение подлинности прокси-сервера)</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CSeq</w:t>
            </w:r>
            <w:proofErr w:type="spellEnd"/>
            <w:r w:rsidRPr="006E6E50">
              <w:rPr>
                <w:rFonts w:ascii="Times New Roman" w:eastAsia="Times New Roman" w:hAnsi="Times New Roman" w:cs="Times New Roman"/>
                <w:sz w:val="24"/>
                <w:szCs w:val="24"/>
                <w:lang w:eastAsia="ru-RU"/>
              </w:rPr>
              <w:t xml:space="preserve"> (последовательность)</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Content-Type</w:t>
            </w:r>
            <w:proofErr w:type="spellEnd"/>
            <w:r w:rsidRPr="006E6E50">
              <w:rPr>
                <w:rFonts w:ascii="Times New Roman" w:eastAsia="Times New Roman" w:hAnsi="Times New Roman" w:cs="Times New Roman"/>
                <w:sz w:val="24"/>
                <w:szCs w:val="24"/>
                <w:lang w:eastAsia="ru-RU"/>
              </w:rPr>
              <w:t xml:space="preserve"> (тип содержимого)</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Accent-Language</w:t>
            </w:r>
            <w:proofErr w:type="spellEnd"/>
            <w:r w:rsidRPr="006E6E50">
              <w:rPr>
                <w:rFonts w:ascii="Times New Roman" w:eastAsia="Times New Roman" w:hAnsi="Times New Roman" w:cs="Times New Roman"/>
                <w:sz w:val="24"/>
                <w:szCs w:val="24"/>
                <w:lang w:eastAsia="ru-RU"/>
              </w:rPr>
              <w:t xml:space="preserve"> (язык поддерживается)</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Retro-After</w:t>
            </w:r>
            <w:proofErr w:type="spellEnd"/>
            <w:r w:rsidRPr="006E6E50">
              <w:rPr>
                <w:rFonts w:ascii="Times New Roman" w:eastAsia="Times New Roman" w:hAnsi="Times New Roman" w:cs="Times New Roman"/>
                <w:sz w:val="24"/>
                <w:szCs w:val="24"/>
                <w:lang w:eastAsia="ru-RU"/>
              </w:rPr>
              <w:t xml:space="preserve"> (повторить через некоторое время)</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Date</w:t>
            </w:r>
            <w:proofErr w:type="spellEnd"/>
            <w:r w:rsidRPr="006E6E50">
              <w:rPr>
                <w:rFonts w:ascii="Times New Roman" w:eastAsia="Times New Roman" w:hAnsi="Times New Roman" w:cs="Times New Roman"/>
                <w:sz w:val="24"/>
                <w:szCs w:val="24"/>
                <w:lang w:eastAsia="ru-RU"/>
              </w:rPr>
              <w:t xml:space="preserve"> (Дата)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Authorization</w:t>
            </w:r>
            <w:proofErr w:type="spellEnd"/>
            <w:r w:rsidRPr="006E6E50">
              <w:rPr>
                <w:rFonts w:ascii="Times New Roman" w:eastAsia="Times New Roman" w:hAnsi="Times New Roman" w:cs="Times New Roman"/>
                <w:sz w:val="24"/>
                <w:szCs w:val="24"/>
                <w:lang w:eastAsia="ru-RU"/>
              </w:rPr>
              <w:t xml:space="preserve"> </w:t>
            </w:r>
            <w:r w:rsidRPr="006E6E50">
              <w:rPr>
                <w:rFonts w:ascii="Times New Roman" w:eastAsia="Times New Roman" w:hAnsi="Times New Roman" w:cs="Times New Roman"/>
                <w:sz w:val="24"/>
                <w:szCs w:val="24"/>
                <w:lang w:eastAsia="ru-RU"/>
              </w:rPr>
              <w:lastRenderedPageBreak/>
              <w:t xml:space="preserve">(авторизация)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lastRenderedPageBreak/>
              <w:t>Server</w:t>
            </w:r>
            <w:proofErr w:type="spellEnd"/>
            <w:r w:rsidRPr="006E6E50">
              <w:rPr>
                <w:rFonts w:ascii="Times New Roman" w:eastAsia="Times New Roman" w:hAnsi="Times New Roman" w:cs="Times New Roman"/>
                <w:sz w:val="24"/>
                <w:szCs w:val="24"/>
                <w:lang w:eastAsia="ru-RU"/>
              </w:rPr>
              <w:t xml:space="preserve"> (сервер)</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lastRenderedPageBreak/>
              <w:t>Encryption</w:t>
            </w:r>
            <w:proofErr w:type="spellEnd"/>
            <w:r w:rsidRPr="006E6E50">
              <w:rPr>
                <w:rFonts w:ascii="Times New Roman" w:eastAsia="Times New Roman" w:hAnsi="Times New Roman" w:cs="Times New Roman"/>
                <w:sz w:val="24"/>
                <w:szCs w:val="24"/>
                <w:lang w:eastAsia="ru-RU"/>
              </w:rPr>
              <w:t xml:space="preserve"> (шифрование)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Unsupported</w:t>
            </w:r>
            <w:proofErr w:type="spellEnd"/>
            <w:r w:rsidRPr="006E6E50">
              <w:rPr>
                <w:rFonts w:ascii="Times New Roman" w:eastAsia="Times New Roman" w:hAnsi="Times New Roman" w:cs="Times New Roman"/>
                <w:sz w:val="24"/>
                <w:szCs w:val="24"/>
                <w:lang w:eastAsia="ru-RU"/>
              </w:rPr>
              <w:t xml:space="preserve"> (не поддерживается)</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Expires</w:t>
            </w:r>
            <w:proofErr w:type="spellEnd"/>
            <w:r w:rsidRPr="006E6E50">
              <w:rPr>
                <w:rFonts w:ascii="Times New Roman" w:eastAsia="Times New Roman" w:hAnsi="Times New Roman" w:cs="Times New Roman"/>
                <w:sz w:val="24"/>
                <w:szCs w:val="24"/>
                <w:lang w:eastAsia="ru-RU"/>
              </w:rPr>
              <w:t xml:space="preserve"> (срабатывание таймера)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Hide</w:t>
            </w:r>
            <w:proofErr w:type="spellEnd"/>
            <w:r w:rsidRPr="006E6E50">
              <w:rPr>
                <w:rFonts w:ascii="Times New Roman" w:eastAsia="Times New Roman" w:hAnsi="Times New Roman" w:cs="Times New Roman"/>
                <w:sz w:val="24"/>
                <w:szCs w:val="24"/>
                <w:lang w:eastAsia="ru-RU"/>
              </w:rPr>
              <w:t xml:space="preserve"> (скрыть)</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Warning</w:t>
            </w:r>
            <w:proofErr w:type="spellEnd"/>
            <w:r w:rsidRPr="006E6E50">
              <w:rPr>
                <w:rFonts w:ascii="Times New Roman" w:eastAsia="Times New Roman" w:hAnsi="Times New Roman" w:cs="Times New Roman"/>
                <w:sz w:val="24"/>
                <w:szCs w:val="24"/>
                <w:lang w:eastAsia="ru-RU"/>
              </w:rPr>
              <w:t xml:space="preserve"> (предупреждение)</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From</w:t>
            </w:r>
            <w:proofErr w:type="spellEnd"/>
            <w:r w:rsidRPr="006E6E50">
              <w:rPr>
                <w:rFonts w:ascii="Times New Roman" w:eastAsia="Times New Roman" w:hAnsi="Times New Roman" w:cs="Times New Roman"/>
                <w:sz w:val="24"/>
                <w:szCs w:val="24"/>
                <w:lang w:eastAsia="ru-RU"/>
              </w:rPr>
              <w:t xml:space="preserve"> (источник запроса)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Max-Forwards</w:t>
            </w:r>
            <w:proofErr w:type="spellEnd"/>
            <w:r w:rsidRPr="006E6E50">
              <w:rPr>
                <w:rFonts w:ascii="Times New Roman" w:eastAsia="Times New Roman" w:hAnsi="Times New Roman" w:cs="Times New Roman"/>
                <w:sz w:val="24"/>
                <w:szCs w:val="24"/>
                <w:lang w:eastAsia="ru-RU"/>
              </w:rPr>
              <w:t xml:space="preserve"> (максимальное количество переадресаций)</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WWW-</w:t>
            </w:r>
            <w:proofErr w:type="spellStart"/>
            <w:r w:rsidRPr="006E6E50">
              <w:rPr>
                <w:rFonts w:ascii="Times New Roman" w:eastAsia="Times New Roman" w:hAnsi="Times New Roman" w:cs="Times New Roman"/>
                <w:sz w:val="24"/>
                <w:szCs w:val="24"/>
                <w:lang w:eastAsia="ru-RU"/>
              </w:rPr>
              <w:t>Authenticate</w:t>
            </w:r>
            <w:proofErr w:type="spellEnd"/>
            <w:r w:rsidRPr="006E6E50">
              <w:rPr>
                <w:rFonts w:ascii="Times New Roman" w:eastAsia="Times New Roman" w:hAnsi="Times New Roman" w:cs="Times New Roman"/>
                <w:sz w:val="24"/>
                <w:szCs w:val="24"/>
                <w:lang w:eastAsia="ru-RU"/>
              </w:rPr>
              <w:t xml:space="preserve"> (подтверждение подлинности WWW-сервера)</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Record-Route</w:t>
            </w:r>
            <w:proofErr w:type="spellEnd"/>
            <w:r w:rsidRPr="006E6E50">
              <w:rPr>
                <w:rFonts w:ascii="Times New Roman" w:eastAsia="Times New Roman" w:hAnsi="Times New Roman" w:cs="Times New Roman"/>
                <w:sz w:val="24"/>
                <w:szCs w:val="24"/>
                <w:lang w:eastAsia="ru-RU"/>
              </w:rPr>
              <w:t xml:space="preserve"> (запись маршрута)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Organization</w:t>
            </w:r>
            <w:proofErr w:type="spellEnd"/>
            <w:r w:rsidRPr="006E6E50">
              <w:rPr>
                <w:rFonts w:ascii="Times New Roman" w:eastAsia="Times New Roman" w:hAnsi="Times New Roman" w:cs="Times New Roman"/>
                <w:sz w:val="24"/>
                <w:szCs w:val="24"/>
                <w:lang w:eastAsia="ru-RU"/>
              </w:rPr>
              <w:t xml:space="preserve"> (организация)</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Timestamp</w:t>
            </w:r>
            <w:proofErr w:type="spellEnd"/>
            <w:r w:rsidRPr="006E6E50">
              <w:rPr>
                <w:rFonts w:ascii="Times New Roman" w:eastAsia="Times New Roman" w:hAnsi="Times New Roman" w:cs="Times New Roman"/>
                <w:sz w:val="24"/>
                <w:szCs w:val="24"/>
                <w:lang w:eastAsia="ru-RU"/>
              </w:rPr>
              <w:t xml:space="preserve"> (метка времени)</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Priority</w:t>
            </w:r>
            <w:proofErr w:type="spellEnd"/>
            <w:r w:rsidRPr="006E6E50">
              <w:rPr>
                <w:rFonts w:ascii="Times New Roman" w:eastAsia="Times New Roman" w:hAnsi="Times New Roman" w:cs="Times New Roman"/>
                <w:sz w:val="24"/>
                <w:szCs w:val="24"/>
                <w:lang w:eastAsia="ru-RU"/>
              </w:rPr>
              <w:t xml:space="preserve"> (приоритет)</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То (Адресат)</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Proxy-Authorization</w:t>
            </w:r>
            <w:proofErr w:type="spellEnd"/>
            <w:r w:rsidRPr="006E6E50">
              <w:rPr>
                <w:rFonts w:ascii="Times New Roman" w:eastAsia="Times New Roman" w:hAnsi="Times New Roman" w:cs="Times New Roman"/>
                <w:sz w:val="24"/>
                <w:szCs w:val="24"/>
                <w:lang w:eastAsia="ru-RU"/>
              </w:rPr>
              <w:t xml:space="preserve"> (авторизация прокси-сервера)</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Via</w:t>
            </w:r>
            <w:proofErr w:type="spellEnd"/>
            <w:r w:rsidRPr="006E6E50">
              <w:rPr>
                <w:rFonts w:ascii="Times New Roman" w:eastAsia="Times New Roman" w:hAnsi="Times New Roman" w:cs="Times New Roman"/>
                <w:sz w:val="24"/>
                <w:szCs w:val="24"/>
                <w:lang w:eastAsia="ru-RU"/>
              </w:rPr>
              <w:t xml:space="preserve"> (через)</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Proxy-Require</w:t>
            </w:r>
            <w:proofErr w:type="spellEnd"/>
            <w:r w:rsidRPr="006E6E50">
              <w:rPr>
                <w:rFonts w:ascii="Times New Roman" w:eastAsia="Times New Roman" w:hAnsi="Times New Roman" w:cs="Times New Roman"/>
                <w:sz w:val="24"/>
                <w:szCs w:val="24"/>
                <w:lang w:eastAsia="ru-RU"/>
              </w:rPr>
              <w:t xml:space="preserve"> (требуется прокси-сервер)</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Route</w:t>
            </w:r>
            <w:proofErr w:type="spellEnd"/>
            <w:r w:rsidRPr="006E6E50">
              <w:rPr>
                <w:rFonts w:ascii="Times New Roman" w:eastAsia="Times New Roman" w:hAnsi="Times New Roman" w:cs="Times New Roman"/>
                <w:sz w:val="24"/>
                <w:szCs w:val="24"/>
                <w:lang w:eastAsia="ru-RU"/>
              </w:rPr>
              <w:t xml:space="preserve"> (маршрут)</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Require</w:t>
            </w:r>
            <w:proofErr w:type="spellEnd"/>
            <w:r w:rsidRPr="006E6E50">
              <w:rPr>
                <w:rFonts w:ascii="Times New Roman" w:eastAsia="Times New Roman" w:hAnsi="Times New Roman" w:cs="Times New Roman"/>
                <w:sz w:val="24"/>
                <w:szCs w:val="24"/>
                <w:lang w:eastAsia="ru-RU"/>
              </w:rPr>
              <w:t xml:space="preserve"> (требуется)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Response-Key</w:t>
            </w:r>
            <w:proofErr w:type="spellEnd"/>
            <w:r w:rsidRPr="006E6E50">
              <w:rPr>
                <w:rFonts w:ascii="Times New Roman" w:eastAsia="Times New Roman" w:hAnsi="Times New Roman" w:cs="Times New Roman"/>
                <w:sz w:val="24"/>
                <w:szCs w:val="24"/>
                <w:lang w:eastAsia="ru-RU"/>
              </w:rPr>
              <w:t xml:space="preserve"> (ключ кодирования ответа)</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Subject</w:t>
            </w:r>
            <w:proofErr w:type="spellEnd"/>
            <w:r w:rsidRPr="006E6E50">
              <w:rPr>
                <w:rFonts w:ascii="Times New Roman" w:eastAsia="Times New Roman" w:hAnsi="Times New Roman" w:cs="Times New Roman"/>
                <w:sz w:val="24"/>
                <w:szCs w:val="24"/>
                <w:lang w:eastAsia="ru-RU"/>
              </w:rPr>
              <w:t xml:space="preserve"> (тема)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User-Agent</w:t>
            </w:r>
            <w:proofErr w:type="spellEnd"/>
            <w:r w:rsidRPr="006E6E50">
              <w:rPr>
                <w:rFonts w:ascii="Times New Roman" w:eastAsia="Times New Roman" w:hAnsi="Times New Roman" w:cs="Times New Roman"/>
                <w:sz w:val="24"/>
                <w:szCs w:val="24"/>
                <w:lang w:eastAsia="ru-RU"/>
              </w:rPr>
              <w:t xml:space="preserve"> (агент пользователя)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bl>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 xml:space="preserve">Заголовок </w:t>
      </w:r>
      <w:proofErr w:type="spellStart"/>
      <w:r w:rsidRPr="006E6E50">
        <w:rPr>
          <w:rFonts w:ascii="Times New Roman" w:eastAsia="Times New Roman" w:hAnsi="Times New Roman" w:cs="Times New Roman"/>
          <w:b/>
          <w:bCs/>
          <w:sz w:val="20"/>
          <w:szCs w:val="20"/>
          <w:lang w:eastAsia="ru-RU"/>
        </w:rPr>
        <w:t>CSeq</w:t>
      </w:r>
      <w:proofErr w:type="spellEnd"/>
      <w:r w:rsidRPr="006E6E50">
        <w:rPr>
          <w:rFonts w:ascii="Times New Roman" w:eastAsia="Times New Roman" w:hAnsi="Times New Roman" w:cs="Times New Roman"/>
          <w:sz w:val="20"/>
          <w:szCs w:val="20"/>
          <w:lang w:eastAsia="ru-RU"/>
        </w:rPr>
        <w:t xml:space="preserve"> - уникальный идентификатор запроса, относящегося к одному соединению. Он служит для корреляции запроса с ответом на него. Заголовок состоит из двух частей: натурального числа из диапазона от 1 до 232 и типа запроса. Сервер должен проверять значение </w:t>
      </w:r>
      <w:proofErr w:type="spellStart"/>
      <w:r w:rsidRPr="006E6E50">
        <w:rPr>
          <w:rFonts w:ascii="Times New Roman" w:eastAsia="Times New Roman" w:hAnsi="Times New Roman" w:cs="Times New Roman"/>
          <w:sz w:val="20"/>
          <w:szCs w:val="20"/>
          <w:lang w:eastAsia="ru-RU"/>
        </w:rPr>
        <w:t>CSeq</w:t>
      </w:r>
      <w:proofErr w:type="spellEnd"/>
      <w:r w:rsidRPr="006E6E50">
        <w:rPr>
          <w:rFonts w:ascii="Times New Roman" w:eastAsia="Times New Roman" w:hAnsi="Times New Roman" w:cs="Times New Roman"/>
          <w:sz w:val="20"/>
          <w:szCs w:val="20"/>
          <w:lang w:eastAsia="ru-RU"/>
        </w:rPr>
        <w:t xml:space="preserve"> в каждом принимаемом запросе и считать запрос новым, если значение </w:t>
      </w:r>
      <w:proofErr w:type="spellStart"/>
      <w:r w:rsidRPr="006E6E50">
        <w:rPr>
          <w:rFonts w:ascii="Times New Roman" w:eastAsia="Times New Roman" w:hAnsi="Times New Roman" w:cs="Times New Roman"/>
          <w:sz w:val="20"/>
          <w:szCs w:val="20"/>
          <w:lang w:eastAsia="ru-RU"/>
        </w:rPr>
        <w:t>CSeq</w:t>
      </w:r>
      <w:proofErr w:type="spellEnd"/>
      <w:r w:rsidRPr="006E6E50">
        <w:rPr>
          <w:rFonts w:ascii="Times New Roman" w:eastAsia="Times New Roman" w:hAnsi="Times New Roman" w:cs="Times New Roman"/>
          <w:sz w:val="20"/>
          <w:szCs w:val="20"/>
          <w:lang w:eastAsia="ru-RU"/>
        </w:rPr>
        <w:t xml:space="preserve"> больше предыдущего. Пример заголовка: </w:t>
      </w:r>
      <w:proofErr w:type="spellStart"/>
      <w:r w:rsidRPr="006E6E50">
        <w:rPr>
          <w:rFonts w:ascii="Times New Roman" w:eastAsia="Times New Roman" w:hAnsi="Times New Roman" w:cs="Times New Roman"/>
          <w:sz w:val="20"/>
          <w:szCs w:val="20"/>
          <w:lang w:eastAsia="ru-RU"/>
        </w:rPr>
        <w:t>CSeq</w:t>
      </w:r>
      <w:proofErr w:type="spellEnd"/>
      <w:r w:rsidRPr="006E6E50">
        <w:rPr>
          <w:rFonts w:ascii="Times New Roman" w:eastAsia="Times New Roman" w:hAnsi="Times New Roman" w:cs="Times New Roman"/>
          <w:sz w:val="20"/>
          <w:szCs w:val="20"/>
          <w:lang w:eastAsia="ru-RU"/>
        </w:rPr>
        <w:t xml:space="preserve">: 2 INVITE.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 xml:space="preserve">Заголовок </w:t>
      </w:r>
      <w:proofErr w:type="spellStart"/>
      <w:r w:rsidRPr="006E6E50">
        <w:rPr>
          <w:rFonts w:ascii="Times New Roman" w:eastAsia="Times New Roman" w:hAnsi="Times New Roman" w:cs="Times New Roman"/>
          <w:b/>
          <w:bCs/>
          <w:sz w:val="20"/>
          <w:szCs w:val="20"/>
          <w:lang w:eastAsia="ru-RU"/>
        </w:rPr>
        <w:t>Via</w:t>
      </w:r>
      <w:proofErr w:type="spellEnd"/>
      <w:r w:rsidRPr="006E6E50">
        <w:rPr>
          <w:rFonts w:ascii="Times New Roman" w:eastAsia="Times New Roman" w:hAnsi="Times New Roman" w:cs="Times New Roman"/>
          <w:sz w:val="20"/>
          <w:szCs w:val="20"/>
          <w:lang w:eastAsia="ru-RU"/>
        </w:rPr>
        <w:t xml:space="preserve"> служит для того, чтобы избежать ситуации, в которых запрос пойдет по замкнутому пути, а также для тех случаев, когда необходимо, чтобы запросы и ответы обязательно проходили по одному и тому же пути (например, в случае использования межсетевого экрана - </w:t>
      </w:r>
      <w:proofErr w:type="spellStart"/>
      <w:r w:rsidRPr="006E6E50">
        <w:rPr>
          <w:rFonts w:ascii="Times New Roman" w:eastAsia="Times New Roman" w:hAnsi="Times New Roman" w:cs="Times New Roman"/>
          <w:sz w:val="20"/>
          <w:szCs w:val="20"/>
          <w:lang w:eastAsia="ru-RU"/>
        </w:rPr>
        <w:t>firewall</w:t>
      </w:r>
      <w:proofErr w:type="spellEnd"/>
      <w:r w:rsidRPr="006E6E50">
        <w:rPr>
          <w:rFonts w:ascii="Times New Roman" w:eastAsia="Times New Roman" w:hAnsi="Times New Roman" w:cs="Times New Roman"/>
          <w:sz w:val="20"/>
          <w:szCs w:val="20"/>
          <w:lang w:eastAsia="ru-RU"/>
        </w:rPr>
        <w:t xml:space="preserve">). Дело в том, что запрос может проходить через несколько прокси-сервером, каждый из которых принимает, обрабатывает и переправляет запрос к следующему прокси-серверу, и так до тех пор, пока </w:t>
      </w:r>
      <w:proofErr w:type="gramStart"/>
      <w:r w:rsidRPr="006E6E50">
        <w:rPr>
          <w:rFonts w:ascii="Times New Roman" w:eastAsia="Times New Roman" w:hAnsi="Times New Roman" w:cs="Times New Roman"/>
          <w:sz w:val="20"/>
          <w:szCs w:val="20"/>
          <w:lang w:eastAsia="ru-RU"/>
        </w:rPr>
        <w:t>запрос не достигнет</w:t>
      </w:r>
      <w:proofErr w:type="gramEnd"/>
      <w:r w:rsidRPr="006E6E50">
        <w:rPr>
          <w:rFonts w:ascii="Times New Roman" w:eastAsia="Times New Roman" w:hAnsi="Times New Roman" w:cs="Times New Roman"/>
          <w:sz w:val="20"/>
          <w:szCs w:val="20"/>
          <w:lang w:eastAsia="ru-RU"/>
        </w:rPr>
        <w:t xml:space="preserve"> адресата. Таким образом, в заголовке </w:t>
      </w:r>
      <w:proofErr w:type="spellStart"/>
      <w:r w:rsidRPr="006E6E50">
        <w:rPr>
          <w:rFonts w:ascii="Times New Roman" w:eastAsia="Times New Roman" w:hAnsi="Times New Roman" w:cs="Times New Roman"/>
          <w:sz w:val="20"/>
          <w:szCs w:val="20"/>
          <w:lang w:eastAsia="ru-RU"/>
        </w:rPr>
        <w:t>Via</w:t>
      </w:r>
      <w:proofErr w:type="spellEnd"/>
      <w:r w:rsidRPr="006E6E50">
        <w:rPr>
          <w:rFonts w:ascii="Times New Roman" w:eastAsia="Times New Roman" w:hAnsi="Times New Roman" w:cs="Times New Roman"/>
          <w:sz w:val="20"/>
          <w:szCs w:val="20"/>
          <w:lang w:eastAsia="ru-RU"/>
        </w:rPr>
        <w:t xml:space="preserve"> указывается весь путь, пройденный запросом: каждый прокси-сервер добавляет поле со своим адресом. При необходимости (например, чтобы обеспечить секретность) действительный адрес может скрываться.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Например, запрос на своем пути обрабатывался двумя прокси-серверами: сначала сервером domen.ru, потом sip.telecom.com. Тогда в запросе появятся следующие поля: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eastAsia="ru-RU"/>
        </w:rPr>
        <w:t xml:space="preserve">      </w:t>
      </w:r>
      <w:r w:rsidRPr="006E6E50">
        <w:rPr>
          <w:rFonts w:ascii="Courier New" w:eastAsia="Times New Roman" w:hAnsi="Courier New" w:cs="Courier New"/>
          <w:sz w:val="20"/>
          <w:szCs w:val="20"/>
          <w:lang w:val="en-US" w:eastAsia="ru-RU"/>
        </w:rPr>
        <w:t>Via: SIP/2.0/UDP sip.telecom.com:5060</w:t>
      </w:r>
      <w:proofErr w:type="gramStart"/>
      <w:r w:rsidRPr="006E6E50">
        <w:rPr>
          <w:rFonts w:ascii="Courier New" w:eastAsia="Times New Roman" w:hAnsi="Courier New" w:cs="Courier New"/>
          <w:sz w:val="20"/>
          <w:szCs w:val="20"/>
          <w:lang w:val="en-US" w:eastAsia="ru-RU"/>
        </w:rPr>
        <w:t>;branch</w:t>
      </w:r>
      <w:proofErr w:type="gramEnd"/>
      <w:r w:rsidRPr="006E6E50">
        <w:rPr>
          <w:rFonts w:ascii="Courier New" w:eastAsia="Times New Roman" w:hAnsi="Courier New" w:cs="Courier New"/>
          <w:sz w:val="20"/>
          <w:szCs w:val="20"/>
          <w:lang w:val="en-US" w:eastAsia="ru-RU"/>
        </w:rPr>
        <w:t xml:space="preserve">=721 e418c4.1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 xml:space="preserve">      Via: SIP/2.0/UDP domen.ru: 5060,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где параметр означает, что на сервере sip.telecom.com запрос был размножен и направлен одновременно по разным направлениям, и наш запрос был передан по направлению, которое идентифицируется следующим образом: 721е418c4.1.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Содержимое полей </w:t>
      </w:r>
      <w:proofErr w:type="spellStart"/>
      <w:r w:rsidRPr="006E6E50">
        <w:rPr>
          <w:rFonts w:ascii="Times New Roman" w:eastAsia="Times New Roman" w:hAnsi="Times New Roman" w:cs="Times New Roman"/>
          <w:sz w:val="20"/>
          <w:szCs w:val="20"/>
          <w:lang w:eastAsia="ru-RU"/>
        </w:rPr>
        <w:t>Via</w:t>
      </w:r>
      <w:proofErr w:type="spellEnd"/>
      <w:r w:rsidRPr="006E6E50">
        <w:rPr>
          <w:rFonts w:ascii="Times New Roman" w:eastAsia="Times New Roman" w:hAnsi="Times New Roman" w:cs="Times New Roman"/>
          <w:sz w:val="20"/>
          <w:szCs w:val="20"/>
          <w:lang w:eastAsia="ru-RU"/>
        </w:rPr>
        <w:t xml:space="preserve"> копируется из запросов в ответы на них, и каждый сервер, через который проходит ответ, удаляет поле </w:t>
      </w:r>
      <w:proofErr w:type="spellStart"/>
      <w:r w:rsidRPr="006E6E50">
        <w:rPr>
          <w:rFonts w:ascii="Times New Roman" w:eastAsia="Times New Roman" w:hAnsi="Times New Roman" w:cs="Times New Roman"/>
          <w:sz w:val="20"/>
          <w:szCs w:val="20"/>
          <w:lang w:eastAsia="ru-RU"/>
        </w:rPr>
        <w:t>Via</w:t>
      </w:r>
      <w:proofErr w:type="spellEnd"/>
      <w:r w:rsidRPr="006E6E50">
        <w:rPr>
          <w:rFonts w:ascii="Times New Roman" w:eastAsia="Times New Roman" w:hAnsi="Times New Roman" w:cs="Times New Roman"/>
          <w:sz w:val="20"/>
          <w:szCs w:val="20"/>
          <w:lang w:eastAsia="ru-RU"/>
        </w:rPr>
        <w:t xml:space="preserve"> со своим именем.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 xml:space="preserve">В заголовок </w:t>
      </w:r>
      <w:proofErr w:type="spellStart"/>
      <w:r w:rsidRPr="006E6E50">
        <w:rPr>
          <w:rFonts w:ascii="Times New Roman" w:eastAsia="Times New Roman" w:hAnsi="Times New Roman" w:cs="Times New Roman"/>
          <w:b/>
          <w:bCs/>
          <w:sz w:val="20"/>
          <w:szCs w:val="20"/>
          <w:lang w:eastAsia="ru-RU"/>
        </w:rPr>
        <w:t>Record-route</w:t>
      </w:r>
      <w:proofErr w:type="spellEnd"/>
      <w:r w:rsidRPr="006E6E50">
        <w:rPr>
          <w:rFonts w:ascii="Times New Roman" w:eastAsia="Times New Roman" w:hAnsi="Times New Roman" w:cs="Times New Roman"/>
          <w:sz w:val="20"/>
          <w:szCs w:val="20"/>
          <w:lang w:eastAsia="ru-RU"/>
        </w:rPr>
        <w:t xml:space="preserve"> прокси-сервер вписывает свой адрес - SIP URL, - если хочет, чтобы последующие запросы прошли через него.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 xml:space="preserve">Заголовок </w:t>
      </w:r>
      <w:proofErr w:type="spellStart"/>
      <w:r w:rsidRPr="006E6E50">
        <w:rPr>
          <w:rFonts w:ascii="Times New Roman" w:eastAsia="Times New Roman" w:hAnsi="Times New Roman" w:cs="Times New Roman"/>
          <w:b/>
          <w:bCs/>
          <w:sz w:val="20"/>
          <w:szCs w:val="20"/>
          <w:lang w:eastAsia="ru-RU"/>
        </w:rPr>
        <w:t>Content-Type</w:t>
      </w:r>
      <w:proofErr w:type="spellEnd"/>
      <w:r w:rsidRPr="006E6E50">
        <w:rPr>
          <w:rFonts w:ascii="Times New Roman" w:eastAsia="Times New Roman" w:hAnsi="Times New Roman" w:cs="Times New Roman"/>
          <w:sz w:val="20"/>
          <w:szCs w:val="20"/>
          <w:lang w:eastAsia="ru-RU"/>
        </w:rPr>
        <w:t xml:space="preserve"> определяет формат описания сеанса связи. Само описание сеанса, например, в формате протокола SDP, включается в тело сообщения.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 xml:space="preserve">Заголовок </w:t>
      </w:r>
      <w:proofErr w:type="spellStart"/>
      <w:r w:rsidRPr="006E6E50">
        <w:rPr>
          <w:rFonts w:ascii="Times New Roman" w:eastAsia="Times New Roman" w:hAnsi="Times New Roman" w:cs="Times New Roman"/>
          <w:b/>
          <w:bCs/>
          <w:sz w:val="20"/>
          <w:szCs w:val="20"/>
          <w:lang w:eastAsia="ru-RU"/>
        </w:rPr>
        <w:t>Content-Length</w:t>
      </w:r>
      <w:proofErr w:type="spellEnd"/>
      <w:r w:rsidRPr="006E6E50">
        <w:rPr>
          <w:rFonts w:ascii="Times New Roman" w:eastAsia="Times New Roman" w:hAnsi="Times New Roman" w:cs="Times New Roman"/>
          <w:sz w:val="20"/>
          <w:szCs w:val="20"/>
          <w:lang w:eastAsia="ru-RU"/>
        </w:rPr>
        <w:t xml:space="preserve"> указывает размер тела сообщения.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После того, как мы рассмотрели наиболее часто встречающиеся заголовки сообщений протокола SIP, следует обратить внимание на то, что запросы и ответы на них могут включать в себя лишь определенный набор заголовков (Таблица 2). Здесь опять буква означает обязательное присутствие заголовка в сообщении, буква - необязательное присутствие, буква запрещает присутствие заголовка.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 xml:space="preserve">Таблица 2. Связь заголовков с </w:t>
      </w:r>
      <w:proofErr w:type="spellStart"/>
      <w:r w:rsidRPr="006E6E50">
        <w:rPr>
          <w:rFonts w:ascii="Times New Roman" w:eastAsia="Times New Roman" w:hAnsi="Times New Roman" w:cs="Times New Roman"/>
          <w:b/>
          <w:bCs/>
          <w:sz w:val="20"/>
          <w:szCs w:val="20"/>
          <w:lang w:eastAsia="ru-RU"/>
        </w:rPr>
        <w:t>запросамии</w:t>
      </w:r>
      <w:proofErr w:type="spellEnd"/>
      <w:r w:rsidRPr="006E6E50">
        <w:rPr>
          <w:rFonts w:ascii="Times New Roman" w:eastAsia="Times New Roman" w:hAnsi="Times New Roman" w:cs="Times New Roman"/>
          <w:b/>
          <w:bCs/>
          <w:sz w:val="20"/>
          <w:szCs w:val="20"/>
          <w:lang w:eastAsia="ru-RU"/>
        </w:rPr>
        <w:t xml:space="preserve"> ответами протокола SIP v2.0</w:t>
      </w:r>
    </w:p>
    <w:tbl>
      <w:tblPr>
        <w:tblW w:w="7500" w:type="dxa"/>
        <w:jc w:val="center"/>
        <w:tblCellSpacing w:w="7" w:type="dxa"/>
        <w:shd w:val="clear" w:color="auto" w:fill="606086"/>
        <w:tblCellMar>
          <w:top w:w="30" w:type="dxa"/>
          <w:left w:w="30" w:type="dxa"/>
          <w:bottom w:w="30" w:type="dxa"/>
          <w:right w:w="30" w:type="dxa"/>
        </w:tblCellMar>
        <w:tblLook w:val="04A0" w:firstRow="1" w:lastRow="0" w:firstColumn="1" w:lastColumn="0" w:noHBand="0" w:noVBand="1"/>
      </w:tblPr>
      <w:tblGrid>
        <w:gridCol w:w="1585"/>
        <w:gridCol w:w="2460"/>
        <w:gridCol w:w="608"/>
        <w:gridCol w:w="568"/>
        <w:gridCol w:w="594"/>
        <w:gridCol w:w="515"/>
        <w:gridCol w:w="568"/>
        <w:gridCol w:w="602"/>
      </w:tblGrid>
      <w:tr w:rsidR="009F2C17" w:rsidRPr="006E6E50" w:rsidTr="00892D97">
        <w:trPr>
          <w:tblCellSpacing w:w="7" w:type="dxa"/>
          <w:jc w:val="center"/>
        </w:trPr>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Название заголовка</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Место использования заголовка</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 xml:space="preserve">ACK </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BYE</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CAN</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INV</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OPT</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REG</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lastRenderedPageBreak/>
              <w:t>Accept</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Accept</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ответе 415</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Accent-Encoding</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Accent-Encoding</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ответе 415</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Accent-Language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Accent-Language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ответе 415</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Allow</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ответе 200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M</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Allow</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ответе 405</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Authorization</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Call</w:t>
            </w:r>
            <w:proofErr w:type="spellEnd"/>
            <w:r w:rsidRPr="006E6E50">
              <w:rPr>
                <w:rFonts w:ascii="Times New Roman" w:eastAsia="Times New Roman" w:hAnsi="Times New Roman" w:cs="Times New Roman"/>
                <w:sz w:val="24"/>
                <w:szCs w:val="24"/>
                <w:lang w:eastAsia="ru-RU"/>
              </w:rPr>
              <w:t>-ID</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Общий заголовок - копируется из запросов в ответы</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Contact</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Contact</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ответах 1хх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Contact</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ответах 2хх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Contact</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Заголовок в ответах </w:t>
            </w:r>
            <w:proofErr w:type="spellStart"/>
            <w:r w:rsidRPr="006E6E50">
              <w:rPr>
                <w:rFonts w:ascii="Times New Roman" w:eastAsia="Times New Roman" w:hAnsi="Times New Roman" w:cs="Times New Roman"/>
                <w:sz w:val="24"/>
                <w:szCs w:val="24"/>
                <w:lang w:eastAsia="ru-RU"/>
              </w:rPr>
              <w:t>Зхх</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Contact</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ответе 485</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Content-Encoding</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Заголовки содержания</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Content-Length</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Заголовки содержания</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Content-Type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Заголовки содержания</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lastRenderedPageBreak/>
              <w:t>Cseq</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Общий заголовок - копируется из запросов в ответы</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Date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Encryption</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Expires</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From</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Общий заголовок - копируется из запросов в ответы</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Hide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Max-Forwards</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Organization</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Общий заголовок</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Proxy-Authenticate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ответе 407</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Proxy-Authorization</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Proxy-Require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Priority</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Require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Retry-After</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P</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Retry-After</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ответах 404, 480, 486, 503, 600 и 603</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Response-Key</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Record-Route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Record-Route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ответах 2хх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Route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lastRenderedPageBreak/>
              <w:t>Server</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Subject</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запросах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Timestamp</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Общий заголовок</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To</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Общий заголовок - копируется из запросов в ответы</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Unsupported</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ответе 420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User-Agent</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Общий заголовок</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Via</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Общий заголовок - копируется из запросов в ответы</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М</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Warning</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ответах</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WWW-</w:t>
            </w:r>
            <w:proofErr w:type="spellStart"/>
            <w:r w:rsidRPr="006E6E50">
              <w:rPr>
                <w:rFonts w:ascii="Times New Roman" w:eastAsia="Times New Roman" w:hAnsi="Times New Roman" w:cs="Times New Roman"/>
                <w:sz w:val="24"/>
                <w:szCs w:val="24"/>
                <w:lang w:eastAsia="ru-RU"/>
              </w:rPr>
              <w:t>Authenticate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Заголовок в ответе 401</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0</w:t>
            </w:r>
          </w:p>
        </w:tc>
      </w:tr>
    </w:tbl>
    <w:p w:rsidR="009F2C17" w:rsidRPr="006E6E50" w:rsidRDefault="009F2C17" w:rsidP="009F2C17">
      <w:pPr>
        <w:spacing w:after="10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w:t>
      </w:r>
      <w:r w:rsidRPr="006E6E50">
        <w:rPr>
          <w:rFonts w:ascii="Times New Roman" w:eastAsia="Times New Roman" w:hAnsi="Times New Roman" w:cs="Times New Roman"/>
          <w:sz w:val="20"/>
          <w:szCs w:val="20"/>
          <w:lang w:eastAsia="ru-RU"/>
        </w:rPr>
        <w:t xml:space="preserve"> Примечание - поле необходимо только в случае, когда тело сообщения содержит какую-либо информацию, т.е. не является пустым. </w:t>
      </w:r>
    </w:p>
    <w:p w:rsidR="009F2C17" w:rsidRPr="006E6E50" w:rsidRDefault="009F2C17" w:rsidP="009F2C17">
      <w:pPr>
        <w:spacing w:after="0" w:line="240" w:lineRule="auto"/>
        <w:jc w:val="center"/>
        <w:rPr>
          <w:rFonts w:ascii="Times New Roman" w:eastAsia="Times New Roman" w:hAnsi="Times New Roman" w:cs="Times New Roman"/>
          <w:sz w:val="24"/>
          <w:szCs w:val="24"/>
          <w:lang w:eastAsia="ru-RU"/>
        </w:rPr>
      </w:pPr>
      <w:hyperlink r:id="rId23" w:history="1">
        <w:r w:rsidRPr="006E6E50">
          <w:rPr>
            <w:rFonts w:ascii="Times New Roman" w:eastAsia="Times New Roman" w:hAnsi="Times New Roman" w:cs="Times New Roman"/>
            <w:color w:val="0000FF"/>
            <w:u w:val="single"/>
            <w:lang w:eastAsia="ru-RU"/>
          </w:rPr>
          <w:t>[Дальше]</w:t>
        </w:r>
      </w:hyperlink>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Сообщения протокола SIP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10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настоящей версии протокола SIP определено шесть типов запросов. Каждый из них предназначен для выполнения довольно широкого круга задач, что является явным достоинством протокола SIP, так как благодаря этому число сообщений, которыми обмениваются терминалы и серверы, сведено к минимуму. С помощью запросов клиент сообщает о текущем местоположении, приглашает пользователей принять участие в сеансах связи, модифицирует уже установленные сеансы, завершает их и т.д. Сервер определяет тип принятого запроса по названию, указанному в стартовой строке. В той же строке в поле </w:t>
      </w:r>
      <w:proofErr w:type="spellStart"/>
      <w:r w:rsidRPr="006E6E50">
        <w:rPr>
          <w:rFonts w:ascii="Times New Roman" w:eastAsia="Times New Roman" w:hAnsi="Times New Roman" w:cs="Times New Roman"/>
          <w:sz w:val="20"/>
          <w:szCs w:val="20"/>
          <w:lang w:eastAsia="ru-RU"/>
        </w:rPr>
        <w:t>Request</w:t>
      </w:r>
      <w:proofErr w:type="spellEnd"/>
      <w:r w:rsidRPr="006E6E50">
        <w:rPr>
          <w:rFonts w:ascii="Times New Roman" w:eastAsia="Times New Roman" w:hAnsi="Times New Roman" w:cs="Times New Roman"/>
          <w:sz w:val="20"/>
          <w:szCs w:val="20"/>
          <w:lang w:eastAsia="ru-RU"/>
        </w:rPr>
        <w:t>-URI указан SIP-адрес оборудования, которому этот запрос адресован. Содержание полей</w:t>
      </w:r>
      <w:proofErr w:type="gramStart"/>
      <w:r w:rsidRPr="006E6E50">
        <w:rPr>
          <w:rFonts w:ascii="Times New Roman" w:eastAsia="Times New Roman" w:hAnsi="Times New Roman" w:cs="Times New Roman"/>
          <w:sz w:val="20"/>
          <w:szCs w:val="20"/>
          <w:lang w:eastAsia="ru-RU"/>
        </w:rPr>
        <w:t xml:space="preserve"> Т</w:t>
      </w:r>
      <w:proofErr w:type="gramEnd"/>
      <w:r w:rsidRPr="006E6E50">
        <w:rPr>
          <w:rFonts w:ascii="Times New Roman" w:eastAsia="Times New Roman" w:hAnsi="Times New Roman" w:cs="Times New Roman"/>
          <w:sz w:val="20"/>
          <w:szCs w:val="20"/>
          <w:lang w:eastAsia="ru-RU"/>
        </w:rPr>
        <w:t xml:space="preserve">о и </w:t>
      </w:r>
      <w:proofErr w:type="spellStart"/>
      <w:r w:rsidRPr="006E6E50">
        <w:rPr>
          <w:rFonts w:ascii="Times New Roman" w:eastAsia="Times New Roman" w:hAnsi="Times New Roman" w:cs="Times New Roman"/>
          <w:sz w:val="20"/>
          <w:szCs w:val="20"/>
          <w:lang w:eastAsia="ru-RU"/>
        </w:rPr>
        <w:t>Request</w:t>
      </w:r>
      <w:proofErr w:type="spellEnd"/>
      <w:r w:rsidRPr="006E6E50">
        <w:rPr>
          <w:rFonts w:ascii="Times New Roman" w:eastAsia="Times New Roman" w:hAnsi="Times New Roman" w:cs="Times New Roman"/>
          <w:sz w:val="20"/>
          <w:szCs w:val="20"/>
          <w:lang w:eastAsia="ru-RU"/>
        </w:rPr>
        <w:t xml:space="preserve">-URI может различаться, например, в поле То может быть указан публикуемый адрес абонента, а в поле </w:t>
      </w:r>
      <w:proofErr w:type="spellStart"/>
      <w:r w:rsidRPr="006E6E50">
        <w:rPr>
          <w:rFonts w:ascii="Times New Roman" w:eastAsia="Times New Roman" w:hAnsi="Times New Roman" w:cs="Times New Roman"/>
          <w:sz w:val="20"/>
          <w:szCs w:val="20"/>
          <w:lang w:eastAsia="ru-RU"/>
        </w:rPr>
        <w:t>Request</w:t>
      </w:r>
      <w:proofErr w:type="spellEnd"/>
      <w:r w:rsidRPr="006E6E50">
        <w:rPr>
          <w:rFonts w:ascii="Times New Roman" w:eastAsia="Times New Roman" w:hAnsi="Times New Roman" w:cs="Times New Roman"/>
          <w:sz w:val="20"/>
          <w:szCs w:val="20"/>
          <w:lang w:eastAsia="ru-RU"/>
        </w:rPr>
        <w:t xml:space="preserve">-URI - текущий адрес пользователя. </w:t>
      </w:r>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    Запросы SIP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Запрос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 xml:space="preserve"> приглашает пользователя принять участие в сеансе связи. Он обычно содержит описание сеанса связи, в котором указывается вид принимаемой информации и параметры (список возможных вариантов параметров), необходимые для приема информации, а также может указываться вид информации, которую вызываемый пользователь желает передавать. В ответе на запрос типа INVITE указывается вид информации, которая будет приниматься вызываемым пользователем, и, кроме того, может указываться вид информации, которую вызываемый пользователь собирается передавать (возможные параметры передачи информации).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этом сообщении могут содержаться также данные, необходимые для аутентификации абонента, и, следовательно, доступа клиентов к SIP-серверу. При необходимости изменить характеристики уже организованных каналов передается запрос INVITE с новым описанием сеанса связи. Для приглашения нового участника к уже установленному соединению также используется сообщение INVITE.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lastRenderedPageBreak/>
        <w:t xml:space="preserve">Запрос </w:t>
      </w:r>
      <w:r w:rsidRPr="006E6E50">
        <w:rPr>
          <w:rFonts w:ascii="Times New Roman" w:eastAsia="Times New Roman" w:hAnsi="Times New Roman" w:cs="Times New Roman"/>
          <w:b/>
          <w:bCs/>
          <w:sz w:val="20"/>
          <w:szCs w:val="20"/>
          <w:lang w:eastAsia="ru-RU"/>
        </w:rPr>
        <w:t>АСК</w:t>
      </w:r>
      <w:r w:rsidRPr="006E6E50">
        <w:rPr>
          <w:rFonts w:ascii="Times New Roman" w:eastAsia="Times New Roman" w:hAnsi="Times New Roman" w:cs="Times New Roman"/>
          <w:sz w:val="20"/>
          <w:szCs w:val="20"/>
          <w:lang w:eastAsia="ru-RU"/>
        </w:rPr>
        <w:t xml:space="preserve"> подтверждает прием ответа на запрос INVITE. Следует отметить, что запрос АСК используется только совместно с запросом INVITE, т.е. этим сообщением оборудование вызывающего пользователя показывает, что оно получило окончательный ответ на свой запрос INVITE. В сообщении АСК может содержаться окончательное описание сеанса связи, передаваемое вызывающим пользователем.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Запрос </w:t>
      </w:r>
      <w:r w:rsidRPr="006E6E50">
        <w:rPr>
          <w:rFonts w:ascii="Times New Roman" w:eastAsia="Times New Roman" w:hAnsi="Times New Roman" w:cs="Times New Roman"/>
          <w:b/>
          <w:bCs/>
          <w:sz w:val="20"/>
          <w:szCs w:val="20"/>
          <w:lang w:eastAsia="ru-RU"/>
        </w:rPr>
        <w:t>CANCEL</w:t>
      </w:r>
      <w:r w:rsidRPr="006E6E50">
        <w:rPr>
          <w:rFonts w:ascii="Times New Roman" w:eastAsia="Times New Roman" w:hAnsi="Times New Roman" w:cs="Times New Roman"/>
          <w:sz w:val="20"/>
          <w:szCs w:val="20"/>
          <w:lang w:eastAsia="ru-RU"/>
        </w:rPr>
        <w:t xml:space="preserve"> отменяет обработку ранее переданных запросов с теми же, что и в запросе CANCEL, значениями полей </w:t>
      </w:r>
      <w:proofErr w:type="spellStart"/>
      <w:r w:rsidRPr="006E6E50">
        <w:rPr>
          <w:rFonts w:ascii="Times New Roman" w:eastAsia="Times New Roman" w:hAnsi="Times New Roman" w:cs="Times New Roman"/>
          <w:sz w:val="20"/>
          <w:szCs w:val="20"/>
          <w:lang w:eastAsia="ru-RU"/>
        </w:rPr>
        <w:t>Call</w:t>
      </w:r>
      <w:proofErr w:type="spellEnd"/>
      <w:r w:rsidRPr="006E6E50">
        <w:rPr>
          <w:rFonts w:ascii="Times New Roman" w:eastAsia="Times New Roman" w:hAnsi="Times New Roman" w:cs="Times New Roman"/>
          <w:sz w:val="20"/>
          <w:szCs w:val="20"/>
          <w:lang w:eastAsia="ru-RU"/>
        </w:rPr>
        <w:t xml:space="preserve">-ID, </w:t>
      </w:r>
      <w:proofErr w:type="spellStart"/>
      <w:r w:rsidRPr="006E6E50">
        <w:rPr>
          <w:rFonts w:ascii="Times New Roman" w:eastAsia="Times New Roman" w:hAnsi="Times New Roman" w:cs="Times New Roman"/>
          <w:sz w:val="20"/>
          <w:szCs w:val="20"/>
          <w:lang w:eastAsia="ru-RU"/>
        </w:rPr>
        <w:t>To</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From</w:t>
      </w:r>
      <w:proofErr w:type="spellEnd"/>
      <w:r w:rsidRPr="006E6E50">
        <w:rPr>
          <w:rFonts w:ascii="Times New Roman" w:eastAsia="Times New Roman" w:hAnsi="Times New Roman" w:cs="Times New Roman"/>
          <w:sz w:val="20"/>
          <w:szCs w:val="20"/>
          <w:lang w:eastAsia="ru-RU"/>
        </w:rPr>
        <w:t xml:space="preserve"> и </w:t>
      </w:r>
      <w:proofErr w:type="spellStart"/>
      <w:r w:rsidRPr="006E6E50">
        <w:rPr>
          <w:rFonts w:ascii="Times New Roman" w:eastAsia="Times New Roman" w:hAnsi="Times New Roman" w:cs="Times New Roman"/>
          <w:sz w:val="20"/>
          <w:szCs w:val="20"/>
          <w:lang w:eastAsia="ru-RU"/>
        </w:rPr>
        <w:t>CSeq</w:t>
      </w:r>
      <w:proofErr w:type="spellEnd"/>
      <w:r w:rsidRPr="006E6E50">
        <w:rPr>
          <w:rFonts w:ascii="Times New Roman" w:eastAsia="Times New Roman" w:hAnsi="Times New Roman" w:cs="Times New Roman"/>
          <w:sz w:val="20"/>
          <w:szCs w:val="20"/>
          <w:lang w:eastAsia="ru-RU"/>
        </w:rPr>
        <w:t xml:space="preserve">, но не влияет </w:t>
      </w:r>
      <w:proofErr w:type="gramStart"/>
      <w:r w:rsidRPr="006E6E50">
        <w:rPr>
          <w:rFonts w:ascii="Times New Roman" w:eastAsia="Times New Roman" w:hAnsi="Times New Roman" w:cs="Times New Roman"/>
          <w:sz w:val="20"/>
          <w:szCs w:val="20"/>
          <w:lang w:eastAsia="ru-RU"/>
        </w:rPr>
        <w:t>на те</w:t>
      </w:r>
      <w:proofErr w:type="gramEnd"/>
      <w:r w:rsidRPr="006E6E50">
        <w:rPr>
          <w:rFonts w:ascii="Times New Roman" w:eastAsia="Times New Roman" w:hAnsi="Times New Roman" w:cs="Times New Roman"/>
          <w:sz w:val="20"/>
          <w:szCs w:val="20"/>
          <w:lang w:eastAsia="ru-RU"/>
        </w:rPr>
        <w:t xml:space="preserve"> запросы, обработка которых уже завершена. Например, запрос CANCEL применяется тогда, когда прокси-сервер размножает запросы для поиска пользователя по нескольким направлениям и в одном из них его находит. Обработку запросов, разосланных во всех остальных направлениях, сервер отменяет при помощи сообщения CANCEL.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Запросом </w:t>
      </w:r>
      <w:r w:rsidRPr="006E6E50">
        <w:rPr>
          <w:rFonts w:ascii="Times New Roman" w:eastAsia="Times New Roman" w:hAnsi="Times New Roman" w:cs="Times New Roman"/>
          <w:b/>
          <w:bCs/>
          <w:sz w:val="20"/>
          <w:szCs w:val="20"/>
          <w:lang w:eastAsia="ru-RU"/>
        </w:rPr>
        <w:t>BYE</w:t>
      </w:r>
      <w:r w:rsidRPr="006E6E50">
        <w:rPr>
          <w:rFonts w:ascii="Times New Roman" w:eastAsia="Times New Roman" w:hAnsi="Times New Roman" w:cs="Times New Roman"/>
          <w:sz w:val="20"/>
          <w:szCs w:val="20"/>
          <w:lang w:eastAsia="ru-RU"/>
        </w:rPr>
        <w:t xml:space="preserve"> оборудование вызываемого или вызывающего пользователя завершает соединение. Сторона, получившая запрос BYE, должна прекратить передачу речевой (мультимедийной) информации и подтвердить его выполнение ответом 200 ОК.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При помощи запроса типа </w:t>
      </w:r>
      <w:r w:rsidRPr="006E6E50">
        <w:rPr>
          <w:rFonts w:ascii="Times New Roman" w:eastAsia="Times New Roman" w:hAnsi="Times New Roman" w:cs="Times New Roman"/>
          <w:b/>
          <w:bCs/>
          <w:sz w:val="20"/>
          <w:szCs w:val="20"/>
          <w:lang w:eastAsia="ru-RU"/>
        </w:rPr>
        <w:t>REGISTER</w:t>
      </w:r>
      <w:r w:rsidRPr="006E6E50">
        <w:rPr>
          <w:rFonts w:ascii="Times New Roman" w:eastAsia="Times New Roman" w:hAnsi="Times New Roman" w:cs="Times New Roman"/>
          <w:sz w:val="20"/>
          <w:szCs w:val="20"/>
          <w:lang w:eastAsia="ru-RU"/>
        </w:rPr>
        <w:t xml:space="preserve"> пользователь сообщает свое текущее местоположение. В этом сообщении содержатся следующие поля: </w:t>
      </w:r>
    </w:p>
    <w:p w:rsidR="009F2C17" w:rsidRPr="006E6E50" w:rsidRDefault="009F2C17" w:rsidP="009F2C17">
      <w:pPr>
        <w:numPr>
          <w:ilvl w:val="0"/>
          <w:numId w:val="15"/>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Поле</w:t>
      </w:r>
      <w:proofErr w:type="gramStart"/>
      <w:r w:rsidRPr="006E6E50">
        <w:rPr>
          <w:rFonts w:ascii="Times New Roman" w:eastAsia="Times New Roman" w:hAnsi="Times New Roman" w:cs="Times New Roman"/>
          <w:sz w:val="20"/>
          <w:szCs w:val="20"/>
          <w:lang w:eastAsia="ru-RU"/>
        </w:rPr>
        <w:t xml:space="preserve"> </w:t>
      </w:r>
      <w:r w:rsidRPr="006E6E50">
        <w:rPr>
          <w:rFonts w:ascii="Times New Roman" w:eastAsia="Times New Roman" w:hAnsi="Times New Roman" w:cs="Times New Roman"/>
          <w:b/>
          <w:bCs/>
          <w:sz w:val="20"/>
          <w:szCs w:val="20"/>
          <w:lang w:eastAsia="ru-RU"/>
        </w:rPr>
        <w:t>Т</w:t>
      </w:r>
      <w:proofErr w:type="gramEnd"/>
      <w:r w:rsidRPr="006E6E50">
        <w:rPr>
          <w:rFonts w:ascii="Times New Roman" w:eastAsia="Times New Roman" w:hAnsi="Times New Roman" w:cs="Times New Roman"/>
          <w:b/>
          <w:bCs/>
          <w:sz w:val="20"/>
          <w:szCs w:val="20"/>
          <w:lang w:eastAsia="ru-RU"/>
        </w:rPr>
        <w:t>о</w:t>
      </w:r>
      <w:r w:rsidRPr="006E6E50">
        <w:rPr>
          <w:rFonts w:ascii="Times New Roman" w:eastAsia="Times New Roman" w:hAnsi="Times New Roman" w:cs="Times New Roman"/>
          <w:sz w:val="20"/>
          <w:szCs w:val="20"/>
          <w:lang w:eastAsia="ru-RU"/>
        </w:rPr>
        <w:t xml:space="preserve"> содержит адресную информацию, которую надо сохранить или модифицировать на сервере; </w:t>
      </w:r>
    </w:p>
    <w:p w:rsidR="009F2C17" w:rsidRPr="006E6E50" w:rsidRDefault="009F2C17" w:rsidP="009F2C17">
      <w:pPr>
        <w:numPr>
          <w:ilvl w:val="0"/>
          <w:numId w:val="15"/>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Поле </w:t>
      </w:r>
      <w:proofErr w:type="spellStart"/>
      <w:r w:rsidRPr="006E6E50">
        <w:rPr>
          <w:rFonts w:ascii="Times New Roman" w:eastAsia="Times New Roman" w:hAnsi="Times New Roman" w:cs="Times New Roman"/>
          <w:b/>
          <w:bCs/>
          <w:sz w:val="20"/>
          <w:szCs w:val="20"/>
          <w:lang w:eastAsia="ru-RU"/>
        </w:rPr>
        <w:t>From</w:t>
      </w:r>
      <w:proofErr w:type="spellEnd"/>
      <w:r w:rsidRPr="006E6E50">
        <w:rPr>
          <w:rFonts w:ascii="Times New Roman" w:eastAsia="Times New Roman" w:hAnsi="Times New Roman" w:cs="Times New Roman"/>
          <w:sz w:val="20"/>
          <w:szCs w:val="20"/>
          <w:lang w:eastAsia="ru-RU"/>
        </w:rPr>
        <w:t xml:space="preserve"> содержит адрес инициатора регистрации. Зарегистрировать пользователя может либо он сам, либо другое лицо, например</w:t>
      </w:r>
      <w:proofErr w:type="gramStart"/>
      <w:r w:rsidRPr="006E6E50">
        <w:rPr>
          <w:rFonts w:ascii="Times New Roman" w:eastAsia="Times New Roman" w:hAnsi="Times New Roman" w:cs="Times New Roman"/>
          <w:sz w:val="20"/>
          <w:szCs w:val="20"/>
          <w:lang w:eastAsia="ru-RU"/>
        </w:rPr>
        <w:t>,</w:t>
      </w:r>
      <w:proofErr w:type="gramEnd"/>
      <w:r w:rsidRPr="006E6E50">
        <w:rPr>
          <w:rFonts w:ascii="Times New Roman" w:eastAsia="Times New Roman" w:hAnsi="Times New Roman" w:cs="Times New Roman"/>
          <w:sz w:val="20"/>
          <w:szCs w:val="20"/>
          <w:lang w:eastAsia="ru-RU"/>
        </w:rPr>
        <w:t xml:space="preserve"> секретарь может зарегистрировать своего начальника; </w:t>
      </w:r>
    </w:p>
    <w:p w:rsidR="009F2C17" w:rsidRPr="006E6E50" w:rsidRDefault="009F2C17" w:rsidP="009F2C17">
      <w:pPr>
        <w:numPr>
          <w:ilvl w:val="0"/>
          <w:numId w:val="15"/>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Поле </w:t>
      </w:r>
      <w:proofErr w:type="spellStart"/>
      <w:r w:rsidRPr="006E6E50">
        <w:rPr>
          <w:rFonts w:ascii="Times New Roman" w:eastAsia="Times New Roman" w:hAnsi="Times New Roman" w:cs="Times New Roman"/>
          <w:b/>
          <w:bCs/>
          <w:sz w:val="20"/>
          <w:szCs w:val="20"/>
          <w:lang w:eastAsia="ru-RU"/>
        </w:rPr>
        <w:t>Contact</w:t>
      </w:r>
      <w:proofErr w:type="spellEnd"/>
      <w:r w:rsidRPr="006E6E50">
        <w:rPr>
          <w:rFonts w:ascii="Times New Roman" w:eastAsia="Times New Roman" w:hAnsi="Times New Roman" w:cs="Times New Roman"/>
          <w:sz w:val="20"/>
          <w:szCs w:val="20"/>
          <w:lang w:eastAsia="ru-RU"/>
        </w:rPr>
        <w:t xml:space="preserve"> содержит новый адрес пользователя, по которому должны передаваться все дальнейшие запросы INVITE. Если в запросе REGISTER поле </w:t>
      </w:r>
      <w:proofErr w:type="spellStart"/>
      <w:r w:rsidRPr="006E6E50">
        <w:rPr>
          <w:rFonts w:ascii="Times New Roman" w:eastAsia="Times New Roman" w:hAnsi="Times New Roman" w:cs="Times New Roman"/>
          <w:sz w:val="20"/>
          <w:szCs w:val="20"/>
          <w:lang w:eastAsia="ru-RU"/>
        </w:rPr>
        <w:t>Contact</w:t>
      </w:r>
      <w:proofErr w:type="spellEnd"/>
      <w:r w:rsidRPr="006E6E50">
        <w:rPr>
          <w:rFonts w:ascii="Times New Roman" w:eastAsia="Times New Roman" w:hAnsi="Times New Roman" w:cs="Times New Roman"/>
          <w:sz w:val="20"/>
          <w:szCs w:val="20"/>
          <w:lang w:eastAsia="ru-RU"/>
        </w:rPr>
        <w:t xml:space="preserve"> отсутствует, то регистрация остается прежней. В случае отмены регистрации здесь помещается символ &lt;*&gt;; </w:t>
      </w:r>
    </w:p>
    <w:p w:rsidR="009F2C17" w:rsidRPr="006E6E50" w:rsidRDefault="009F2C17" w:rsidP="009F2C17">
      <w:pPr>
        <w:numPr>
          <w:ilvl w:val="0"/>
          <w:numId w:val="15"/>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поле </w:t>
      </w:r>
      <w:proofErr w:type="spellStart"/>
      <w:r w:rsidRPr="006E6E50">
        <w:rPr>
          <w:rFonts w:ascii="Times New Roman" w:eastAsia="Times New Roman" w:hAnsi="Times New Roman" w:cs="Times New Roman"/>
          <w:b/>
          <w:bCs/>
          <w:sz w:val="20"/>
          <w:szCs w:val="20"/>
          <w:lang w:eastAsia="ru-RU"/>
        </w:rPr>
        <w:t>Expires</w:t>
      </w:r>
      <w:proofErr w:type="spellEnd"/>
      <w:r w:rsidRPr="006E6E50">
        <w:rPr>
          <w:rFonts w:ascii="Times New Roman" w:eastAsia="Times New Roman" w:hAnsi="Times New Roman" w:cs="Times New Roman"/>
          <w:sz w:val="20"/>
          <w:szCs w:val="20"/>
          <w:lang w:eastAsia="ru-RU"/>
        </w:rPr>
        <w:t xml:space="preserve"> указывается время в секундах, в течение которого регистрация действительна. Если данное поле отсутствует, то по умолчанию назначается время - 1 час, после чего регистрация отменяется. Регистрацию можно также отменить, передав сообщение REGISTER с полем </w:t>
      </w:r>
      <w:proofErr w:type="spellStart"/>
      <w:r w:rsidRPr="006E6E50">
        <w:rPr>
          <w:rFonts w:ascii="Times New Roman" w:eastAsia="Times New Roman" w:hAnsi="Times New Roman" w:cs="Times New Roman"/>
          <w:sz w:val="20"/>
          <w:szCs w:val="20"/>
          <w:lang w:eastAsia="ru-RU"/>
        </w:rPr>
        <w:t>Expires</w:t>
      </w:r>
      <w:proofErr w:type="spellEnd"/>
      <w:r w:rsidRPr="006E6E50">
        <w:rPr>
          <w:rFonts w:ascii="Times New Roman" w:eastAsia="Times New Roman" w:hAnsi="Times New Roman" w:cs="Times New Roman"/>
          <w:sz w:val="20"/>
          <w:szCs w:val="20"/>
          <w:lang w:eastAsia="ru-RU"/>
        </w:rPr>
        <w:t>, которому присвоено значение</w:t>
      </w:r>
      <w:proofErr w:type="gramStart"/>
      <w:r w:rsidRPr="006E6E50">
        <w:rPr>
          <w:rFonts w:ascii="Times New Roman" w:eastAsia="Times New Roman" w:hAnsi="Times New Roman" w:cs="Times New Roman"/>
          <w:sz w:val="20"/>
          <w:szCs w:val="20"/>
          <w:lang w:eastAsia="ru-RU"/>
        </w:rPr>
        <w:t xml:space="preserve"> О</w:t>
      </w:r>
      <w:proofErr w:type="gramEnd"/>
      <w:r w:rsidRPr="006E6E50">
        <w:rPr>
          <w:rFonts w:ascii="Times New Roman" w:eastAsia="Times New Roman" w:hAnsi="Times New Roman" w:cs="Times New Roman"/>
          <w:sz w:val="20"/>
          <w:szCs w:val="20"/>
          <w:lang w:eastAsia="ru-RU"/>
        </w:rPr>
        <w:t xml:space="preserve">, и с соответствующим полем </w:t>
      </w:r>
      <w:proofErr w:type="spellStart"/>
      <w:r w:rsidRPr="006E6E50">
        <w:rPr>
          <w:rFonts w:ascii="Times New Roman" w:eastAsia="Times New Roman" w:hAnsi="Times New Roman" w:cs="Times New Roman"/>
          <w:sz w:val="20"/>
          <w:szCs w:val="20"/>
          <w:lang w:eastAsia="ru-RU"/>
        </w:rPr>
        <w:t>Contact</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Запросом </w:t>
      </w:r>
      <w:r w:rsidRPr="006E6E50">
        <w:rPr>
          <w:rFonts w:ascii="Times New Roman" w:eastAsia="Times New Roman" w:hAnsi="Times New Roman" w:cs="Times New Roman"/>
          <w:b/>
          <w:bCs/>
          <w:sz w:val="20"/>
          <w:szCs w:val="20"/>
          <w:lang w:eastAsia="ru-RU"/>
        </w:rPr>
        <w:t>OPTIONS</w:t>
      </w:r>
      <w:r w:rsidRPr="006E6E50">
        <w:rPr>
          <w:rFonts w:ascii="Times New Roman" w:eastAsia="Times New Roman" w:hAnsi="Times New Roman" w:cs="Times New Roman"/>
          <w:sz w:val="20"/>
          <w:szCs w:val="20"/>
          <w:lang w:eastAsia="ru-RU"/>
        </w:rPr>
        <w:t xml:space="preserve"> вызываемый пользователь запрашивает информацию о функциональных возможностях терминального оборудования вызываемого пользователя. В ответ на этот запрос оборудование вызываемого пользователя сообщает требуемые сведения. Применение запроса OPTIONS ограничено теми случаями, когда необходимо узнать о функциональных возможностях оборудования до установления соединения. Для установления соединения запрос этого типа не используется.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После испытаний протокола SIP в реальных сетях оказалось, что для решения ряда задач вышеуказанных шести типов запросов недостаточно. Поэтому возможно, что в протокол будут введены новые сообщения. Так, в текущей версии протокола SIP не предусмотрен способ передачи информации управления соединением или другой информации во время сеанса связи. Для решения этой задачи был предложен новый тип запроса - </w:t>
      </w:r>
      <w:r w:rsidRPr="006E6E50">
        <w:rPr>
          <w:rFonts w:ascii="Times New Roman" w:eastAsia="Times New Roman" w:hAnsi="Times New Roman" w:cs="Times New Roman"/>
          <w:b/>
          <w:bCs/>
          <w:sz w:val="20"/>
          <w:szCs w:val="20"/>
          <w:lang w:eastAsia="ru-RU"/>
        </w:rPr>
        <w:t>INFO</w:t>
      </w:r>
      <w:r w:rsidRPr="006E6E50">
        <w:rPr>
          <w:rFonts w:ascii="Times New Roman" w:eastAsia="Times New Roman" w:hAnsi="Times New Roman" w:cs="Times New Roman"/>
          <w:sz w:val="20"/>
          <w:szCs w:val="20"/>
          <w:lang w:eastAsia="ru-RU"/>
        </w:rPr>
        <w:t xml:space="preserve">. Он может использоваться в следующих случаях: </w:t>
      </w:r>
    </w:p>
    <w:p w:rsidR="009F2C17" w:rsidRPr="006E6E50" w:rsidRDefault="009F2C17" w:rsidP="009F2C17">
      <w:pPr>
        <w:numPr>
          <w:ilvl w:val="0"/>
          <w:numId w:val="16"/>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Для переноса сигнальных сообщений ТФОП/ISDN/сотовых сетей между шлюзами в течение разговорной сессии; </w:t>
      </w:r>
    </w:p>
    <w:p w:rsidR="009F2C17" w:rsidRPr="006E6E50" w:rsidRDefault="009F2C17" w:rsidP="009F2C17">
      <w:pPr>
        <w:numPr>
          <w:ilvl w:val="0"/>
          <w:numId w:val="16"/>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Для переноса сигналов DTMF в течение разговорной сессии; </w:t>
      </w:r>
    </w:p>
    <w:p w:rsidR="009F2C17" w:rsidRPr="006E6E50" w:rsidRDefault="009F2C17" w:rsidP="009F2C17">
      <w:pPr>
        <w:numPr>
          <w:ilvl w:val="0"/>
          <w:numId w:val="16"/>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Для переноса </w:t>
      </w:r>
      <w:proofErr w:type="spellStart"/>
      <w:r w:rsidRPr="006E6E50">
        <w:rPr>
          <w:rFonts w:ascii="Times New Roman" w:eastAsia="Times New Roman" w:hAnsi="Times New Roman" w:cs="Times New Roman"/>
          <w:sz w:val="20"/>
          <w:szCs w:val="20"/>
          <w:lang w:eastAsia="ru-RU"/>
        </w:rPr>
        <w:t>биллинговой</w:t>
      </w:r>
      <w:proofErr w:type="spellEnd"/>
      <w:r w:rsidRPr="006E6E50">
        <w:rPr>
          <w:rFonts w:ascii="Times New Roman" w:eastAsia="Times New Roman" w:hAnsi="Times New Roman" w:cs="Times New Roman"/>
          <w:sz w:val="20"/>
          <w:szCs w:val="20"/>
          <w:lang w:eastAsia="ru-RU"/>
        </w:rPr>
        <w:t xml:space="preserve"> информации.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Завершив описание запросов протокола SI</w:t>
      </w:r>
      <w:proofErr w:type="gramStart"/>
      <w:r w:rsidRPr="006E6E50">
        <w:rPr>
          <w:rFonts w:ascii="Times New Roman" w:eastAsia="Times New Roman" w:hAnsi="Times New Roman" w:cs="Times New Roman"/>
          <w:sz w:val="20"/>
          <w:szCs w:val="20"/>
          <w:lang w:eastAsia="ru-RU"/>
        </w:rPr>
        <w:t>Р</w:t>
      </w:r>
      <w:proofErr w:type="gramEnd"/>
      <w:r w:rsidRPr="006E6E50">
        <w:rPr>
          <w:rFonts w:ascii="Times New Roman" w:eastAsia="Times New Roman" w:hAnsi="Times New Roman" w:cs="Times New Roman"/>
          <w:sz w:val="20"/>
          <w:szCs w:val="20"/>
          <w:lang w:eastAsia="ru-RU"/>
        </w:rPr>
        <w:t xml:space="preserve">, рассмотрим, в качестве примера, типичный запрос типа INVITE (рис. 6).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eastAsia="ru-RU"/>
        </w:rPr>
        <w:tab/>
      </w:r>
      <w:r w:rsidRPr="006E6E50">
        <w:rPr>
          <w:rFonts w:ascii="Courier New" w:eastAsia="Times New Roman" w:hAnsi="Courier New" w:cs="Courier New"/>
          <w:sz w:val="20"/>
          <w:szCs w:val="20"/>
          <w:lang w:val="en-US" w:eastAsia="ru-RU"/>
        </w:rPr>
        <w:t xml:space="preserve">INVITE sip: watson@boston.bell-tel.com SIP/2.0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t xml:space="preserve">Via: SIP/2.0/UDP kton.bell-tel.com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lastRenderedPageBreak/>
        <w:tab/>
      </w:r>
      <w:r w:rsidRPr="006E6E50">
        <w:rPr>
          <w:rFonts w:ascii="Courier New" w:eastAsia="Times New Roman" w:hAnsi="Courier New" w:cs="Courier New"/>
          <w:sz w:val="20"/>
          <w:szCs w:val="20"/>
          <w:lang w:val="en-US" w:eastAsia="ru-RU"/>
        </w:rPr>
        <w:tab/>
        <w:t xml:space="preserve">From: A. Bell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t xml:space="preserve">To: T. Watson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t xml:space="preserve">Call-ID: 3298420296@kton.bell-tel.com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r>
      <w:proofErr w:type="spellStart"/>
      <w:r w:rsidRPr="006E6E50">
        <w:rPr>
          <w:rFonts w:ascii="Courier New" w:eastAsia="Times New Roman" w:hAnsi="Courier New" w:cs="Courier New"/>
          <w:sz w:val="20"/>
          <w:szCs w:val="20"/>
          <w:lang w:val="en-US" w:eastAsia="ru-RU"/>
        </w:rPr>
        <w:t>Cseq</w:t>
      </w:r>
      <w:proofErr w:type="spellEnd"/>
      <w:r w:rsidRPr="006E6E50">
        <w:rPr>
          <w:rFonts w:ascii="Courier New" w:eastAsia="Times New Roman" w:hAnsi="Courier New" w:cs="Courier New"/>
          <w:sz w:val="20"/>
          <w:szCs w:val="20"/>
          <w:lang w:val="en-US" w:eastAsia="ru-RU"/>
        </w:rPr>
        <w:t>: 1 INVITE</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t>Content-Type: application/</w:t>
      </w:r>
      <w:proofErr w:type="spellStart"/>
      <w:r w:rsidRPr="006E6E50">
        <w:rPr>
          <w:rFonts w:ascii="Courier New" w:eastAsia="Times New Roman" w:hAnsi="Courier New" w:cs="Courier New"/>
          <w:sz w:val="20"/>
          <w:szCs w:val="20"/>
          <w:lang w:val="en-US" w:eastAsia="ru-RU"/>
        </w:rPr>
        <w:t>sdp</w:t>
      </w:r>
      <w:proofErr w:type="spellEnd"/>
      <w:r w:rsidRPr="006E6E50">
        <w:rPr>
          <w:rFonts w:ascii="Courier New" w:eastAsia="Times New Roman" w:hAnsi="Courier New" w:cs="Courier New"/>
          <w:sz w:val="20"/>
          <w:szCs w:val="20"/>
          <w:lang w:val="en-US" w:eastAsia="ru-RU"/>
        </w:rPr>
        <w:t xml:space="preserve">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t>Content-Length: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t>v=0</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t>o=bell 53655765 2353687637 IN I</w:t>
      </w:r>
      <w:r w:rsidRPr="006E6E50">
        <w:rPr>
          <w:rFonts w:ascii="Courier New" w:eastAsia="Times New Roman" w:hAnsi="Courier New" w:cs="Courier New"/>
          <w:sz w:val="20"/>
          <w:szCs w:val="20"/>
          <w:lang w:eastAsia="ru-RU"/>
        </w:rPr>
        <w:t>Р</w:t>
      </w:r>
      <w:r w:rsidRPr="006E6E50">
        <w:rPr>
          <w:rFonts w:ascii="Courier New" w:eastAsia="Times New Roman" w:hAnsi="Courier New" w:cs="Courier New"/>
          <w:sz w:val="20"/>
          <w:szCs w:val="20"/>
          <w:lang w:val="en-US" w:eastAsia="ru-RU"/>
        </w:rPr>
        <w:t>4 12&amp;.3.4.5</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t>C=IN IP4 kton.bell-tel.com</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eastAsia="ru-RU"/>
        </w:rPr>
        <w:t>m=</w:t>
      </w:r>
      <w:proofErr w:type="spellStart"/>
      <w:r w:rsidRPr="006E6E50">
        <w:rPr>
          <w:rFonts w:ascii="Courier New" w:eastAsia="Times New Roman" w:hAnsi="Courier New" w:cs="Courier New"/>
          <w:sz w:val="20"/>
          <w:szCs w:val="20"/>
          <w:lang w:eastAsia="ru-RU"/>
        </w:rPr>
        <w:t>audio</w:t>
      </w:r>
      <w:proofErr w:type="spellEnd"/>
      <w:r w:rsidRPr="006E6E50">
        <w:rPr>
          <w:rFonts w:ascii="Courier New" w:eastAsia="Times New Roman" w:hAnsi="Courier New" w:cs="Courier New"/>
          <w:sz w:val="20"/>
          <w:szCs w:val="20"/>
          <w:lang w:eastAsia="ru-RU"/>
        </w:rPr>
        <w:t xml:space="preserve"> 3456 RTP/AVP 0345</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br/>
      </w:r>
      <w:r w:rsidRPr="006E6E50">
        <w:rPr>
          <w:rFonts w:ascii="Times New Roman" w:eastAsia="Times New Roman" w:hAnsi="Times New Roman" w:cs="Times New Roman"/>
          <w:b/>
          <w:bCs/>
          <w:sz w:val="20"/>
          <w:szCs w:val="20"/>
          <w:lang w:eastAsia="ru-RU"/>
        </w:rPr>
        <w:t>Рис. 6 Пример запроса INVITE</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этом примере пользователь </w:t>
      </w:r>
      <w:proofErr w:type="spellStart"/>
      <w:r w:rsidRPr="006E6E50">
        <w:rPr>
          <w:rFonts w:ascii="Times New Roman" w:eastAsia="Times New Roman" w:hAnsi="Times New Roman" w:cs="Times New Roman"/>
          <w:sz w:val="20"/>
          <w:szCs w:val="20"/>
          <w:lang w:eastAsia="ru-RU"/>
        </w:rPr>
        <w:t>Bell</w:t>
      </w:r>
      <w:proofErr w:type="spellEnd"/>
      <w:r w:rsidRPr="006E6E50">
        <w:rPr>
          <w:rFonts w:ascii="Times New Roman" w:eastAsia="Times New Roman" w:hAnsi="Times New Roman" w:cs="Times New Roman"/>
          <w:sz w:val="20"/>
          <w:szCs w:val="20"/>
          <w:lang w:eastAsia="ru-RU"/>
        </w:rPr>
        <w:t xml:space="preserve"> (a.g.bell@bell-tel.com) вызывает пользователя </w:t>
      </w:r>
      <w:proofErr w:type="spellStart"/>
      <w:r w:rsidRPr="006E6E50">
        <w:rPr>
          <w:rFonts w:ascii="Times New Roman" w:eastAsia="Times New Roman" w:hAnsi="Times New Roman" w:cs="Times New Roman"/>
          <w:sz w:val="20"/>
          <w:szCs w:val="20"/>
          <w:lang w:eastAsia="ru-RU"/>
        </w:rPr>
        <w:t>Watson</w:t>
      </w:r>
      <w:proofErr w:type="spellEnd"/>
      <w:r w:rsidRPr="006E6E50">
        <w:rPr>
          <w:rFonts w:ascii="Times New Roman" w:eastAsia="Times New Roman" w:hAnsi="Times New Roman" w:cs="Times New Roman"/>
          <w:sz w:val="20"/>
          <w:szCs w:val="20"/>
          <w:lang w:eastAsia="ru-RU"/>
        </w:rPr>
        <w:t xml:space="preserve"> (watson@bell-tel.com). Запрос передается к прокси-серверу (boston.bell-tel.com). В полях</w:t>
      </w:r>
      <w:proofErr w:type="gramStart"/>
      <w:r w:rsidRPr="006E6E50">
        <w:rPr>
          <w:rFonts w:ascii="Times New Roman" w:eastAsia="Times New Roman" w:hAnsi="Times New Roman" w:cs="Times New Roman"/>
          <w:sz w:val="20"/>
          <w:szCs w:val="20"/>
          <w:lang w:eastAsia="ru-RU"/>
        </w:rPr>
        <w:t xml:space="preserve"> Т</w:t>
      </w:r>
      <w:proofErr w:type="gramEnd"/>
      <w:r w:rsidRPr="006E6E50">
        <w:rPr>
          <w:rFonts w:ascii="Times New Roman" w:eastAsia="Times New Roman" w:hAnsi="Times New Roman" w:cs="Times New Roman"/>
          <w:sz w:val="20"/>
          <w:szCs w:val="20"/>
          <w:lang w:eastAsia="ru-RU"/>
        </w:rPr>
        <w:t xml:space="preserve">о и </w:t>
      </w:r>
      <w:proofErr w:type="spellStart"/>
      <w:r w:rsidRPr="006E6E50">
        <w:rPr>
          <w:rFonts w:ascii="Times New Roman" w:eastAsia="Times New Roman" w:hAnsi="Times New Roman" w:cs="Times New Roman"/>
          <w:sz w:val="20"/>
          <w:szCs w:val="20"/>
          <w:lang w:eastAsia="ru-RU"/>
        </w:rPr>
        <w:t>From</w:t>
      </w:r>
      <w:proofErr w:type="spellEnd"/>
      <w:r w:rsidRPr="006E6E50">
        <w:rPr>
          <w:rFonts w:ascii="Times New Roman" w:eastAsia="Times New Roman" w:hAnsi="Times New Roman" w:cs="Times New Roman"/>
          <w:sz w:val="20"/>
          <w:szCs w:val="20"/>
          <w:lang w:eastAsia="ru-RU"/>
        </w:rPr>
        <w:t xml:space="preserve"> перед адресом стоит запись, которую вызывающий пользователь желает вывести на дисплей вызываемого пользователя. В теле сообщения оборудование вызывающего пользователя указывает в формате протокола SDP, что оно может принимать в порту 3456 речевую информацию, упакованную в пакеты RTP и закодированную по одному из следующих алгоритмов кодирования: 0 - PCMU, 3 - GSM, 4 - G.723 и 5 - DVI4.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При передаче сообщений протокола SIP, упакованных в сигнальные сообщения протокола UDP, существует вероятность того, что размер запроса или ответа окажется больше максимально допустимого для данной сети, и произойдет фрагментация пакета. Чтобы избежать этого, используется сжатый формат имен основных заголовков, подобно тому, как это делается в протоколе SDP, Ниже приведен список таких заголовков (Таблица 3).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Таблица 3. Сжатые имена заголовков SIP</w:t>
      </w:r>
    </w:p>
    <w:tbl>
      <w:tblPr>
        <w:tblW w:w="3750" w:type="dxa"/>
        <w:jc w:val="center"/>
        <w:tblCellSpacing w:w="7" w:type="dxa"/>
        <w:shd w:val="clear" w:color="auto" w:fill="606086"/>
        <w:tblCellMar>
          <w:top w:w="30" w:type="dxa"/>
          <w:left w:w="30" w:type="dxa"/>
          <w:bottom w:w="30" w:type="dxa"/>
          <w:right w:w="30" w:type="dxa"/>
        </w:tblCellMar>
        <w:tblLook w:val="04A0" w:firstRow="1" w:lastRow="0" w:firstColumn="1" w:lastColumn="0" w:noHBand="0" w:noVBand="1"/>
      </w:tblPr>
      <w:tblGrid>
        <w:gridCol w:w="1859"/>
        <w:gridCol w:w="1891"/>
      </w:tblGrid>
      <w:tr w:rsidR="009F2C17" w:rsidRPr="006E6E50" w:rsidTr="00892D97">
        <w:trPr>
          <w:tblCellSpacing w:w="7" w:type="dxa"/>
          <w:jc w:val="center"/>
        </w:trPr>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Сжатая форма имени</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Полная форма имени</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c</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Content-Type</w:t>
            </w:r>
            <w:proofErr w:type="spellEnd"/>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e</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Content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Encoding</w:t>
            </w:r>
            <w:proofErr w:type="spellEnd"/>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f</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From</w:t>
            </w:r>
            <w:proofErr w:type="spellEnd"/>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i</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Call</w:t>
            </w:r>
            <w:proofErr w:type="spellEnd"/>
            <w:r w:rsidRPr="006E6E50">
              <w:rPr>
                <w:rFonts w:ascii="Times New Roman" w:eastAsia="Times New Roman" w:hAnsi="Times New Roman" w:cs="Times New Roman"/>
                <w:sz w:val="24"/>
                <w:szCs w:val="24"/>
                <w:lang w:eastAsia="ru-RU"/>
              </w:rPr>
              <w:t>-ID</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m</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Contact</w:t>
            </w:r>
            <w:proofErr w:type="spellEnd"/>
            <w:r w:rsidRPr="006E6E50">
              <w:rPr>
                <w:rFonts w:ascii="Times New Roman" w:eastAsia="Times New Roman" w:hAnsi="Times New Roman" w:cs="Times New Roman"/>
                <w:sz w:val="24"/>
                <w:szCs w:val="24"/>
                <w:lang w:eastAsia="ru-RU"/>
              </w:rPr>
              <w:t xml:space="preserve"> </w:t>
            </w:r>
            <w:proofErr w:type="gramStart"/>
            <w:r w:rsidRPr="006E6E50">
              <w:rPr>
                <w:rFonts w:ascii="Times New Roman" w:eastAsia="Times New Roman" w:hAnsi="Times New Roman" w:cs="Times New Roman"/>
                <w:sz w:val="24"/>
                <w:szCs w:val="24"/>
                <w:lang w:eastAsia="ru-RU"/>
              </w:rPr>
              <w:t xml:space="preserve">( </w:t>
            </w:r>
            <w:proofErr w:type="gramEnd"/>
            <w:r w:rsidRPr="006E6E50">
              <w:rPr>
                <w:rFonts w:ascii="Times New Roman" w:eastAsia="Times New Roman" w:hAnsi="Times New Roman" w:cs="Times New Roman"/>
                <w:sz w:val="24"/>
                <w:szCs w:val="24"/>
                <w:lang w:eastAsia="ru-RU"/>
              </w:rPr>
              <w:t>от "</w:t>
            </w:r>
            <w:proofErr w:type="spellStart"/>
            <w:r w:rsidRPr="006E6E50">
              <w:rPr>
                <w:rFonts w:ascii="Times New Roman" w:eastAsia="Times New Roman" w:hAnsi="Times New Roman" w:cs="Times New Roman"/>
                <w:sz w:val="24"/>
                <w:szCs w:val="24"/>
                <w:lang w:eastAsia="ru-RU"/>
              </w:rPr>
              <w:t>moved</w:t>
            </w:r>
            <w:proofErr w:type="spellEnd"/>
            <w:r w:rsidRPr="006E6E50">
              <w:rPr>
                <w:rFonts w:ascii="Times New Roman" w:eastAsia="Times New Roman" w:hAnsi="Times New Roman" w:cs="Times New Roman"/>
                <w:sz w:val="24"/>
                <w:szCs w:val="24"/>
                <w:lang w:eastAsia="ru-RU"/>
              </w:rPr>
              <w:t>")</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lastRenderedPageBreak/>
              <w:t>l</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Content-Length</w:t>
            </w:r>
            <w:proofErr w:type="spellEnd"/>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s</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Subject</w:t>
            </w:r>
            <w:proofErr w:type="spellEnd"/>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t</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To</w:t>
            </w:r>
            <w:proofErr w:type="spellEnd"/>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v</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Via</w:t>
            </w:r>
            <w:proofErr w:type="spellEnd"/>
          </w:p>
        </w:tc>
      </w:tr>
    </w:tbl>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br/>
        <w:t xml:space="preserve">При написании имен заголовков в сжатом виде сообщение INVITE, показанное ранее на рисунке 6, будет выглядеть следующим образом (рис. 7):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eastAsia="ru-RU"/>
        </w:rPr>
        <w:tab/>
      </w:r>
      <w:r w:rsidRPr="006E6E50">
        <w:rPr>
          <w:rFonts w:ascii="Courier New" w:eastAsia="Times New Roman" w:hAnsi="Courier New" w:cs="Courier New"/>
          <w:sz w:val="20"/>
          <w:szCs w:val="20"/>
          <w:lang w:val="en-US" w:eastAsia="ru-RU"/>
        </w:rPr>
        <w:t xml:space="preserve">INVITE sip: watson@boston.bell-tel.com SIP/2.0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r>
      <w:proofErr w:type="gramStart"/>
      <w:r w:rsidRPr="006E6E50">
        <w:rPr>
          <w:rFonts w:ascii="Courier New" w:eastAsia="Times New Roman" w:hAnsi="Courier New" w:cs="Courier New"/>
          <w:sz w:val="20"/>
          <w:szCs w:val="20"/>
          <w:lang w:val="en-US" w:eastAsia="ru-RU"/>
        </w:rPr>
        <w:t>v</w:t>
      </w:r>
      <w:proofErr w:type="gramEnd"/>
      <w:r w:rsidRPr="006E6E50">
        <w:rPr>
          <w:rFonts w:ascii="Courier New" w:eastAsia="Times New Roman" w:hAnsi="Courier New" w:cs="Courier New"/>
          <w:sz w:val="20"/>
          <w:szCs w:val="20"/>
          <w:lang w:val="en-US" w:eastAsia="ru-RU"/>
        </w:rPr>
        <w:t xml:space="preserve">: SIP/2.0/UDP kton.bell-tel.com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r>
      <w:proofErr w:type="gramStart"/>
      <w:r w:rsidRPr="006E6E50">
        <w:rPr>
          <w:rFonts w:ascii="Courier New" w:eastAsia="Times New Roman" w:hAnsi="Courier New" w:cs="Courier New"/>
          <w:sz w:val="20"/>
          <w:szCs w:val="20"/>
          <w:lang w:val="en-US" w:eastAsia="ru-RU"/>
        </w:rPr>
        <w:t>f</w:t>
      </w:r>
      <w:proofErr w:type="gramEnd"/>
      <w:r w:rsidRPr="006E6E50">
        <w:rPr>
          <w:rFonts w:ascii="Courier New" w:eastAsia="Times New Roman" w:hAnsi="Courier New" w:cs="Courier New"/>
          <w:sz w:val="20"/>
          <w:szCs w:val="20"/>
          <w:lang w:val="en-US" w:eastAsia="ru-RU"/>
        </w:rPr>
        <w:t xml:space="preserve">: A. Bell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r>
      <w:proofErr w:type="gramStart"/>
      <w:r w:rsidRPr="006E6E50">
        <w:rPr>
          <w:rFonts w:ascii="Courier New" w:eastAsia="Times New Roman" w:hAnsi="Courier New" w:cs="Courier New"/>
          <w:sz w:val="20"/>
          <w:szCs w:val="20"/>
          <w:lang w:val="en-US" w:eastAsia="ru-RU"/>
        </w:rPr>
        <w:t>t</w:t>
      </w:r>
      <w:proofErr w:type="gramEnd"/>
      <w:r w:rsidRPr="006E6E50">
        <w:rPr>
          <w:rFonts w:ascii="Courier New" w:eastAsia="Times New Roman" w:hAnsi="Courier New" w:cs="Courier New"/>
          <w:sz w:val="20"/>
          <w:szCs w:val="20"/>
          <w:lang w:val="en-US" w:eastAsia="ru-RU"/>
        </w:rPr>
        <w:t xml:space="preserve">: T. Watson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r>
      <w:proofErr w:type="gramStart"/>
      <w:r w:rsidRPr="006E6E50">
        <w:rPr>
          <w:rFonts w:ascii="Courier New" w:eastAsia="Times New Roman" w:hAnsi="Courier New" w:cs="Courier New"/>
          <w:sz w:val="20"/>
          <w:szCs w:val="20"/>
          <w:lang w:val="en-US" w:eastAsia="ru-RU"/>
        </w:rPr>
        <w:t>i</w:t>
      </w:r>
      <w:proofErr w:type="gramEnd"/>
      <w:r w:rsidRPr="006E6E50">
        <w:rPr>
          <w:rFonts w:ascii="Courier New" w:eastAsia="Times New Roman" w:hAnsi="Courier New" w:cs="Courier New"/>
          <w:sz w:val="20"/>
          <w:szCs w:val="20"/>
          <w:lang w:val="en-US" w:eastAsia="ru-RU"/>
        </w:rPr>
        <w:t xml:space="preserve">: 3298420296@kton.bell-tel.com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r>
      <w:proofErr w:type="spellStart"/>
      <w:r w:rsidRPr="006E6E50">
        <w:rPr>
          <w:rFonts w:ascii="Courier New" w:eastAsia="Times New Roman" w:hAnsi="Courier New" w:cs="Courier New"/>
          <w:sz w:val="20"/>
          <w:szCs w:val="20"/>
          <w:lang w:val="en-US" w:eastAsia="ru-RU"/>
        </w:rPr>
        <w:t>Cseq</w:t>
      </w:r>
      <w:proofErr w:type="spellEnd"/>
      <w:r w:rsidRPr="006E6E50">
        <w:rPr>
          <w:rFonts w:ascii="Courier New" w:eastAsia="Times New Roman" w:hAnsi="Courier New" w:cs="Courier New"/>
          <w:sz w:val="20"/>
          <w:szCs w:val="20"/>
          <w:lang w:val="en-US" w:eastAsia="ru-RU"/>
        </w:rPr>
        <w:t xml:space="preserve">: 1 INVITE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eastAsia="ru-RU"/>
        </w:rPr>
        <w:t>с</w:t>
      </w:r>
      <w:r w:rsidRPr="006E6E50">
        <w:rPr>
          <w:rFonts w:ascii="Courier New" w:eastAsia="Times New Roman" w:hAnsi="Courier New" w:cs="Courier New"/>
          <w:sz w:val="20"/>
          <w:szCs w:val="20"/>
          <w:lang w:val="en-US" w:eastAsia="ru-RU"/>
        </w:rPr>
        <w:t>: application/</w:t>
      </w:r>
      <w:proofErr w:type="spellStart"/>
      <w:r w:rsidRPr="006E6E50">
        <w:rPr>
          <w:rFonts w:ascii="Courier New" w:eastAsia="Times New Roman" w:hAnsi="Courier New" w:cs="Courier New"/>
          <w:sz w:val="20"/>
          <w:szCs w:val="20"/>
          <w:lang w:val="en-US" w:eastAsia="ru-RU"/>
        </w:rPr>
        <w:t>sdp</w:t>
      </w:r>
      <w:proofErr w:type="spellEnd"/>
      <w:r w:rsidRPr="006E6E50">
        <w:rPr>
          <w:rFonts w:ascii="Courier New" w:eastAsia="Times New Roman" w:hAnsi="Courier New" w:cs="Courier New"/>
          <w:sz w:val="20"/>
          <w:szCs w:val="20"/>
          <w:lang w:val="en-US" w:eastAsia="ru-RU"/>
        </w:rPr>
        <w:t xml:space="preserve">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r>
      <w:proofErr w:type="gramStart"/>
      <w:r w:rsidRPr="006E6E50">
        <w:rPr>
          <w:rFonts w:ascii="Courier New" w:eastAsia="Times New Roman" w:hAnsi="Courier New" w:cs="Courier New"/>
          <w:sz w:val="20"/>
          <w:szCs w:val="20"/>
          <w:lang w:val="en-US" w:eastAsia="ru-RU"/>
        </w:rPr>
        <w:t>l</w:t>
      </w:r>
      <w:proofErr w:type="gramEnd"/>
      <w:r w:rsidRPr="006E6E50">
        <w:rPr>
          <w:rFonts w:ascii="Courier New" w:eastAsia="Times New Roman" w:hAnsi="Courier New" w:cs="Courier New"/>
          <w:sz w:val="20"/>
          <w:szCs w:val="20"/>
          <w:lang w:val="en-US" w:eastAsia="ru-RU"/>
        </w:rPr>
        <w:t>: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t>v=0</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t>o=bell 53655765 2353687637 IN IP4 128.3.4.5</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t>C=IN IP4 kton.bell-tel.com</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val="en-US" w:eastAsia="ru-RU"/>
        </w:rPr>
        <w:tab/>
      </w:r>
      <w:r w:rsidRPr="006E6E50">
        <w:rPr>
          <w:rFonts w:ascii="Courier New" w:eastAsia="Times New Roman" w:hAnsi="Courier New" w:cs="Courier New"/>
          <w:sz w:val="20"/>
          <w:szCs w:val="20"/>
          <w:lang w:eastAsia="ru-RU"/>
        </w:rPr>
        <w:t>m=</w:t>
      </w:r>
      <w:proofErr w:type="spellStart"/>
      <w:r w:rsidRPr="006E6E50">
        <w:rPr>
          <w:rFonts w:ascii="Courier New" w:eastAsia="Times New Roman" w:hAnsi="Courier New" w:cs="Courier New"/>
          <w:sz w:val="20"/>
          <w:szCs w:val="20"/>
          <w:lang w:eastAsia="ru-RU"/>
        </w:rPr>
        <w:t>audio</w:t>
      </w:r>
      <w:proofErr w:type="spellEnd"/>
      <w:r w:rsidRPr="006E6E50">
        <w:rPr>
          <w:rFonts w:ascii="Courier New" w:eastAsia="Times New Roman" w:hAnsi="Courier New" w:cs="Courier New"/>
          <w:sz w:val="20"/>
          <w:szCs w:val="20"/>
          <w:lang w:eastAsia="ru-RU"/>
        </w:rPr>
        <w:t xml:space="preserve"> 3456 RTP/AVP 0345</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br/>
      </w:r>
      <w:r w:rsidRPr="006E6E50">
        <w:rPr>
          <w:rFonts w:ascii="Times New Roman" w:eastAsia="Times New Roman" w:hAnsi="Times New Roman" w:cs="Times New Roman"/>
          <w:b/>
          <w:bCs/>
          <w:sz w:val="20"/>
          <w:szCs w:val="20"/>
          <w:lang w:eastAsia="ru-RU"/>
        </w:rPr>
        <w:t xml:space="preserve">Рис. 7 Пример запроса INVITE с сокращенными заголовками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Таблица 4. Запросы SIP</w:t>
      </w:r>
    </w:p>
    <w:tbl>
      <w:tblPr>
        <w:tblW w:w="3750" w:type="dxa"/>
        <w:jc w:val="center"/>
        <w:tblCellSpacing w:w="7" w:type="dxa"/>
        <w:shd w:val="clear" w:color="auto" w:fill="606086"/>
        <w:tblCellMar>
          <w:top w:w="30" w:type="dxa"/>
          <w:left w:w="30" w:type="dxa"/>
          <w:bottom w:w="30" w:type="dxa"/>
          <w:right w:w="30" w:type="dxa"/>
        </w:tblCellMar>
        <w:tblLook w:val="04A0" w:firstRow="1" w:lastRow="0" w:firstColumn="1" w:lastColumn="0" w:noHBand="0" w:noVBand="1"/>
      </w:tblPr>
      <w:tblGrid>
        <w:gridCol w:w="1241"/>
        <w:gridCol w:w="2509"/>
      </w:tblGrid>
      <w:tr w:rsidR="009F2C17" w:rsidRPr="006E6E50" w:rsidTr="00892D97">
        <w:trPr>
          <w:tblCellSpacing w:w="7" w:type="dxa"/>
          <w:jc w:val="center"/>
        </w:trPr>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 xml:space="preserve">Тип запроса </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 xml:space="preserve">Описание запроса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INVITE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Приглашает пользователя к сеансу связи. Содержит SDP-описание сеанса</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АСК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Подтверждает прием окончательного ответа на запрос INVITE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lastRenderedPageBreak/>
              <w:t xml:space="preserve">BYE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Завершает сеанс связи. Может быть передан любой из сторон, участвующих в сеансе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CANCEL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Отменяет обработку запросов с теми же заголовками </w:t>
            </w:r>
            <w:proofErr w:type="spellStart"/>
            <w:r w:rsidRPr="006E6E50">
              <w:rPr>
                <w:rFonts w:ascii="Times New Roman" w:eastAsia="Times New Roman" w:hAnsi="Times New Roman" w:cs="Times New Roman"/>
                <w:sz w:val="24"/>
                <w:szCs w:val="24"/>
                <w:lang w:eastAsia="ru-RU"/>
              </w:rPr>
              <w:t>Call</w:t>
            </w:r>
            <w:proofErr w:type="spellEnd"/>
            <w:r w:rsidRPr="006E6E50">
              <w:rPr>
                <w:rFonts w:ascii="Times New Roman" w:eastAsia="Times New Roman" w:hAnsi="Times New Roman" w:cs="Times New Roman"/>
                <w:sz w:val="24"/>
                <w:szCs w:val="24"/>
                <w:lang w:eastAsia="ru-RU"/>
              </w:rPr>
              <w:t xml:space="preserve">-ID, То, </w:t>
            </w:r>
            <w:proofErr w:type="spellStart"/>
            <w:r w:rsidRPr="006E6E50">
              <w:rPr>
                <w:rFonts w:ascii="Times New Roman" w:eastAsia="Times New Roman" w:hAnsi="Times New Roman" w:cs="Times New Roman"/>
                <w:sz w:val="24"/>
                <w:szCs w:val="24"/>
                <w:lang w:eastAsia="ru-RU"/>
              </w:rPr>
              <w:t>From</w:t>
            </w:r>
            <w:proofErr w:type="spellEnd"/>
            <w:r w:rsidRPr="006E6E50">
              <w:rPr>
                <w:rFonts w:ascii="Times New Roman" w:eastAsia="Times New Roman" w:hAnsi="Times New Roman" w:cs="Times New Roman"/>
                <w:sz w:val="24"/>
                <w:szCs w:val="24"/>
                <w:lang w:eastAsia="ru-RU"/>
              </w:rPr>
              <w:t xml:space="preserve"> и </w:t>
            </w:r>
            <w:proofErr w:type="spellStart"/>
            <w:r w:rsidRPr="006E6E50">
              <w:rPr>
                <w:rFonts w:ascii="Times New Roman" w:eastAsia="Times New Roman" w:hAnsi="Times New Roman" w:cs="Times New Roman"/>
                <w:sz w:val="24"/>
                <w:szCs w:val="24"/>
                <w:lang w:eastAsia="ru-RU"/>
              </w:rPr>
              <w:t>CSeq</w:t>
            </w:r>
            <w:proofErr w:type="spellEnd"/>
            <w:r w:rsidRPr="006E6E50">
              <w:rPr>
                <w:rFonts w:ascii="Times New Roman" w:eastAsia="Times New Roman" w:hAnsi="Times New Roman" w:cs="Times New Roman"/>
                <w:sz w:val="24"/>
                <w:szCs w:val="24"/>
                <w:lang w:eastAsia="ru-RU"/>
              </w:rPr>
              <w:t>, что и в самом запросе CANCEL</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REGISTER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Переносит адресную информацию для регистрации пользователя на сервере определения местоположения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OPTION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Запрашивает информацию о функциональных возможностях терминала </w:t>
            </w:r>
          </w:p>
        </w:tc>
      </w:tr>
    </w:tbl>
    <w:p w:rsidR="009F2C17" w:rsidRPr="006E6E50" w:rsidRDefault="009F2C17" w:rsidP="009F2C17">
      <w:pPr>
        <w:spacing w:after="100" w:line="240" w:lineRule="auto"/>
        <w:rPr>
          <w:rFonts w:ascii="Times New Roman" w:eastAsia="Times New Roman" w:hAnsi="Times New Roman" w:cs="Times New Roman"/>
          <w:sz w:val="20"/>
          <w:szCs w:val="20"/>
          <w:lang w:eastAsia="ru-RU"/>
        </w:rPr>
      </w:pPr>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    Ответы на запросы SIP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После приема и интерпретации запроса, адресат (прокси-сервер) передает ответ на этот запрос. Содержание ответов бывает разным: подтверждение установления соединения, передача запрошенной информации, сведения о неисправностях и т.д. Структуру ответов и их виды протокол SIP унаследовал от протокола HTTP.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Определено шесть типов ответов, несущих разную функциональную нагрузку. Тип ответа кодируется трехзначным числом. Самой важной является первая цифра, которая определяет класс ответа, остальные две цифры лишь дополняют первую. В некоторых случаях оборудование даже может не знать все коды ответов, но оно обязательно должно интерпретировать первую цифру ответа.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Все ответы делятся на две группы: информационные и финальные. Информационные ответы показывают, что запрос находится в стадии обработки. Они кодируются трехзначным числом, начинающимся с единицы, - </w:t>
      </w:r>
      <w:r w:rsidRPr="006E6E50">
        <w:rPr>
          <w:rFonts w:ascii="Times New Roman" w:eastAsia="Times New Roman" w:hAnsi="Times New Roman" w:cs="Times New Roman"/>
          <w:b/>
          <w:bCs/>
          <w:sz w:val="20"/>
          <w:szCs w:val="20"/>
          <w:lang w:eastAsia="ru-RU"/>
        </w:rPr>
        <w:t>1хх</w:t>
      </w:r>
      <w:r w:rsidRPr="006E6E50">
        <w:rPr>
          <w:rFonts w:ascii="Times New Roman" w:eastAsia="Times New Roman" w:hAnsi="Times New Roman" w:cs="Times New Roman"/>
          <w:sz w:val="20"/>
          <w:szCs w:val="20"/>
          <w:lang w:eastAsia="ru-RU"/>
        </w:rPr>
        <w:t xml:space="preserve">. Некоторые информационные ответы, например, </w:t>
      </w:r>
      <w:r w:rsidRPr="006E6E50">
        <w:rPr>
          <w:rFonts w:ascii="Times New Roman" w:eastAsia="Times New Roman" w:hAnsi="Times New Roman" w:cs="Times New Roman"/>
          <w:b/>
          <w:bCs/>
          <w:sz w:val="20"/>
          <w:szCs w:val="20"/>
          <w:lang w:eastAsia="ru-RU"/>
        </w:rPr>
        <w:t xml:space="preserve">100 </w:t>
      </w:r>
      <w:proofErr w:type="spellStart"/>
      <w:r w:rsidRPr="006E6E50">
        <w:rPr>
          <w:rFonts w:ascii="Times New Roman" w:eastAsia="Times New Roman" w:hAnsi="Times New Roman" w:cs="Times New Roman"/>
          <w:b/>
          <w:bCs/>
          <w:sz w:val="20"/>
          <w:szCs w:val="20"/>
          <w:lang w:eastAsia="ru-RU"/>
        </w:rPr>
        <w:t>Trying</w:t>
      </w:r>
      <w:proofErr w:type="spellEnd"/>
      <w:r w:rsidRPr="006E6E50">
        <w:rPr>
          <w:rFonts w:ascii="Times New Roman" w:eastAsia="Times New Roman" w:hAnsi="Times New Roman" w:cs="Times New Roman"/>
          <w:sz w:val="20"/>
          <w:szCs w:val="20"/>
          <w:lang w:eastAsia="ru-RU"/>
        </w:rPr>
        <w:t xml:space="preserve">, предназначены для установки на нуль таймеров, которые запускаются в оборудовании, передавшем запрос. Если к моменту срабатывания таймера ответ на запрос не получен, то считается, что этот запрос потерян и </w:t>
      </w:r>
      <w:r w:rsidRPr="006E6E50">
        <w:rPr>
          <w:rFonts w:ascii="Times New Roman" w:eastAsia="Times New Roman" w:hAnsi="Times New Roman" w:cs="Times New Roman"/>
          <w:sz w:val="20"/>
          <w:szCs w:val="20"/>
          <w:lang w:eastAsia="ru-RU"/>
        </w:rPr>
        <w:lastRenderedPageBreak/>
        <w:t xml:space="preserve">может (по усмотрению производителя) быть передан повторно. Один из распространенных ответов - </w:t>
      </w:r>
      <w:r w:rsidRPr="006E6E50">
        <w:rPr>
          <w:rFonts w:ascii="Times New Roman" w:eastAsia="Times New Roman" w:hAnsi="Times New Roman" w:cs="Times New Roman"/>
          <w:b/>
          <w:bCs/>
          <w:sz w:val="20"/>
          <w:szCs w:val="20"/>
          <w:lang w:eastAsia="ru-RU"/>
        </w:rPr>
        <w:t xml:space="preserve">180 </w:t>
      </w:r>
      <w:proofErr w:type="spellStart"/>
      <w:r w:rsidRPr="006E6E50">
        <w:rPr>
          <w:rFonts w:ascii="Times New Roman" w:eastAsia="Times New Roman" w:hAnsi="Times New Roman" w:cs="Times New Roman"/>
          <w:b/>
          <w:bCs/>
          <w:sz w:val="20"/>
          <w:szCs w:val="20"/>
          <w:lang w:eastAsia="ru-RU"/>
        </w:rPr>
        <w:t>Ringing</w:t>
      </w:r>
      <w:proofErr w:type="spellEnd"/>
      <w:r w:rsidRPr="006E6E50">
        <w:rPr>
          <w:rFonts w:ascii="Times New Roman" w:eastAsia="Times New Roman" w:hAnsi="Times New Roman" w:cs="Times New Roman"/>
          <w:sz w:val="20"/>
          <w:szCs w:val="20"/>
          <w:lang w:eastAsia="ru-RU"/>
        </w:rPr>
        <w:t xml:space="preserve">; по назначению он идентичен сигналу &lt;Контроль посылки вызова&gt; в </w:t>
      </w:r>
      <w:proofErr w:type="spellStart"/>
      <w:r w:rsidRPr="006E6E50">
        <w:rPr>
          <w:rFonts w:ascii="Times New Roman" w:eastAsia="Times New Roman" w:hAnsi="Times New Roman" w:cs="Times New Roman"/>
          <w:sz w:val="20"/>
          <w:szCs w:val="20"/>
          <w:lang w:eastAsia="ru-RU"/>
        </w:rPr>
        <w:t>ТфОП</w:t>
      </w:r>
      <w:proofErr w:type="spellEnd"/>
      <w:r w:rsidRPr="006E6E50">
        <w:rPr>
          <w:rFonts w:ascii="Times New Roman" w:eastAsia="Times New Roman" w:hAnsi="Times New Roman" w:cs="Times New Roman"/>
          <w:sz w:val="20"/>
          <w:szCs w:val="20"/>
          <w:lang w:eastAsia="ru-RU"/>
        </w:rPr>
        <w:t xml:space="preserve"> и означает, что вызываемый пользователь получает сигнал о входящем вызове.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Финальные ответы кодируются трехзначными числами, начинающимися с цифр 2, 3, 4, 5 и 6. Они означают завершение обработки запроса и содержат, когда это нужно, результат обработки запроса. Назначение финальных ответов каждого типа рассматривается ниже.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Ответы </w:t>
      </w:r>
      <w:r w:rsidRPr="006E6E50">
        <w:rPr>
          <w:rFonts w:ascii="Times New Roman" w:eastAsia="Times New Roman" w:hAnsi="Times New Roman" w:cs="Times New Roman"/>
          <w:b/>
          <w:bCs/>
          <w:sz w:val="20"/>
          <w:szCs w:val="20"/>
          <w:lang w:eastAsia="ru-RU"/>
        </w:rPr>
        <w:t>2хх</w:t>
      </w:r>
      <w:r w:rsidRPr="006E6E50">
        <w:rPr>
          <w:rFonts w:ascii="Times New Roman" w:eastAsia="Times New Roman" w:hAnsi="Times New Roman" w:cs="Times New Roman"/>
          <w:sz w:val="20"/>
          <w:szCs w:val="20"/>
          <w:lang w:eastAsia="ru-RU"/>
        </w:rPr>
        <w:t xml:space="preserve"> означают, что запрос был успешно обработан. В настоящее время из всех ответов типа 2хх определен лишь один -200 ОК. Его значение зависит от того, на какой запрос он отвечает: </w:t>
      </w:r>
    </w:p>
    <w:p w:rsidR="009F2C17" w:rsidRPr="006E6E50" w:rsidRDefault="009F2C17" w:rsidP="009F2C17">
      <w:pPr>
        <w:numPr>
          <w:ilvl w:val="0"/>
          <w:numId w:val="17"/>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200 OK</w:t>
      </w:r>
      <w:r w:rsidRPr="006E6E50">
        <w:rPr>
          <w:rFonts w:ascii="Times New Roman" w:eastAsia="Times New Roman" w:hAnsi="Times New Roman" w:cs="Times New Roman"/>
          <w:sz w:val="20"/>
          <w:szCs w:val="20"/>
          <w:lang w:eastAsia="ru-RU"/>
        </w:rPr>
        <w:t xml:space="preserve"> на запрос INVITE означает, что вызываемое оборудование согласно на участие в сеансе связи; в теле ответа указываются функциональные возможности этого оборудования; </w:t>
      </w:r>
    </w:p>
    <w:p w:rsidR="009F2C17" w:rsidRPr="006E6E50" w:rsidRDefault="009F2C17" w:rsidP="009F2C17">
      <w:pPr>
        <w:numPr>
          <w:ilvl w:val="0"/>
          <w:numId w:val="17"/>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200 OK</w:t>
      </w:r>
      <w:r w:rsidRPr="006E6E50">
        <w:rPr>
          <w:rFonts w:ascii="Times New Roman" w:eastAsia="Times New Roman" w:hAnsi="Times New Roman" w:cs="Times New Roman"/>
          <w:sz w:val="20"/>
          <w:szCs w:val="20"/>
          <w:lang w:eastAsia="ru-RU"/>
        </w:rPr>
        <w:t xml:space="preserve"> на запрос BYE означает завершение сеанса связи, в теле ответа никакой информации не содержится; </w:t>
      </w:r>
    </w:p>
    <w:p w:rsidR="009F2C17" w:rsidRPr="006E6E50" w:rsidRDefault="009F2C17" w:rsidP="009F2C17">
      <w:pPr>
        <w:numPr>
          <w:ilvl w:val="0"/>
          <w:numId w:val="17"/>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200 OK</w:t>
      </w:r>
      <w:r w:rsidRPr="006E6E50">
        <w:rPr>
          <w:rFonts w:ascii="Times New Roman" w:eastAsia="Times New Roman" w:hAnsi="Times New Roman" w:cs="Times New Roman"/>
          <w:sz w:val="20"/>
          <w:szCs w:val="20"/>
          <w:lang w:eastAsia="ru-RU"/>
        </w:rPr>
        <w:t xml:space="preserve"> на запрос CANCEL означает отмену поиска, в теле ответа никакой информации не содержится; </w:t>
      </w:r>
    </w:p>
    <w:p w:rsidR="009F2C17" w:rsidRPr="006E6E50" w:rsidRDefault="009F2C17" w:rsidP="009F2C17">
      <w:pPr>
        <w:numPr>
          <w:ilvl w:val="0"/>
          <w:numId w:val="17"/>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200 OK</w:t>
      </w:r>
      <w:r w:rsidRPr="006E6E50">
        <w:rPr>
          <w:rFonts w:ascii="Times New Roman" w:eastAsia="Times New Roman" w:hAnsi="Times New Roman" w:cs="Times New Roman"/>
          <w:sz w:val="20"/>
          <w:szCs w:val="20"/>
          <w:lang w:eastAsia="ru-RU"/>
        </w:rPr>
        <w:t xml:space="preserve"> на запрос REGISTER означает, что регистрация прошла успешно; </w:t>
      </w:r>
    </w:p>
    <w:p w:rsidR="009F2C17" w:rsidRPr="006E6E50" w:rsidRDefault="009F2C17" w:rsidP="009F2C17">
      <w:pPr>
        <w:numPr>
          <w:ilvl w:val="0"/>
          <w:numId w:val="17"/>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200 OK</w:t>
      </w:r>
      <w:r w:rsidRPr="006E6E50">
        <w:rPr>
          <w:rFonts w:ascii="Times New Roman" w:eastAsia="Times New Roman" w:hAnsi="Times New Roman" w:cs="Times New Roman"/>
          <w:sz w:val="20"/>
          <w:szCs w:val="20"/>
          <w:lang w:eastAsia="ru-RU"/>
        </w:rPr>
        <w:t xml:space="preserve"> на запрос OPTION служит для передачи сведений о функциональных возможностях оборудования, эти сведения содержатся в теле ответа.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Ответы </w:t>
      </w:r>
      <w:proofErr w:type="spellStart"/>
      <w:r w:rsidRPr="006E6E50">
        <w:rPr>
          <w:rFonts w:ascii="Times New Roman" w:eastAsia="Times New Roman" w:hAnsi="Times New Roman" w:cs="Times New Roman"/>
          <w:b/>
          <w:bCs/>
          <w:sz w:val="20"/>
          <w:szCs w:val="20"/>
          <w:lang w:eastAsia="ru-RU"/>
        </w:rPr>
        <w:t>Зхх</w:t>
      </w:r>
      <w:proofErr w:type="spellEnd"/>
      <w:r w:rsidRPr="006E6E50">
        <w:rPr>
          <w:rFonts w:ascii="Times New Roman" w:eastAsia="Times New Roman" w:hAnsi="Times New Roman" w:cs="Times New Roman"/>
          <w:sz w:val="20"/>
          <w:szCs w:val="20"/>
          <w:lang w:eastAsia="ru-RU"/>
        </w:rPr>
        <w:t xml:space="preserve"> информируют оборудование вызывающего пользователя о новом местоположении вызываемого пользователя или переносят другую информацию, которая может быть использована для нового вызова: </w:t>
      </w:r>
    </w:p>
    <w:p w:rsidR="009F2C17" w:rsidRPr="006E6E50" w:rsidRDefault="009F2C17" w:rsidP="009F2C17">
      <w:pPr>
        <w:numPr>
          <w:ilvl w:val="0"/>
          <w:numId w:val="18"/>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ответе </w:t>
      </w:r>
      <w:r w:rsidRPr="006E6E50">
        <w:rPr>
          <w:rFonts w:ascii="Times New Roman" w:eastAsia="Times New Roman" w:hAnsi="Times New Roman" w:cs="Times New Roman"/>
          <w:b/>
          <w:bCs/>
          <w:sz w:val="20"/>
          <w:szCs w:val="20"/>
          <w:lang w:eastAsia="ru-RU"/>
        </w:rPr>
        <w:t xml:space="preserve">300 </w:t>
      </w:r>
      <w:proofErr w:type="spellStart"/>
      <w:r w:rsidRPr="006E6E50">
        <w:rPr>
          <w:rFonts w:ascii="Times New Roman" w:eastAsia="Times New Roman" w:hAnsi="Times New Roman" w:cs="Times New Roman"/>
          <w:b/>
          <w:bCs/>
          <w:sz w:val="20"/>
          <w:szCs w:val="20"/>
          <w:lang w:eastAsia="ru-RU"/>
        </w:rPr>
        <w:t>Multiple</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Choices</w:t>
      </w:r>
      <w:proofErr w:type="spellEnd"/>
      <w:r w:rsidRPr="006E6E50">
        <w:rPr>
          <w:rFonts w:ascii="Times New Roman" w:eastAsia="Times New Roman" w:hAnsi="Times New Roman" w:cs="Times New Roman"/>
          <w:sz w:val="20"/>
          <w:szCs w:val="20"/>
          <w:lang w:eastAsia="ru-RU"/>
        </w:rPr>
        <w:t xml:space="preserve"> указывается несколько SIP-адресов, по которым можно найти вызываемого пользователя, и вызывающему пользователю предлагается выбрать один из них; </w:t>
      </w:r>
    </w:p>
    <w:p w:rsidR="009F2C17" w:rsidRPr="006E6E50" w:rsidRDefault="009F2C17" w:rsidP="009F2C17">
      <w:pPr>
        <w:numPr>
          <w:ilvl w:val="0"/>
          <w:numId w:val="18"/>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301 </w:t>
      </w:r>
      <w:proofErr w:type="spellStart"/>
      <w:r w:rsidRPr="006E6E50">
        <w:rPr>
          <w:rFonts w:ascii="Times New Roman" w:eastAsia="Times New Roman" w:hAnsi="Times New Roman" w:cs="Times New Roman"/>
          <w:b/>
          <w:bCs/>
          <w:sz w:val="20"/>
          <w:szCs w:val="20"/>
          <w:lang w:eastAsia="ru-RU"/>
        </w:rPr>
        <w:t>Moved</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Permanently</w:t>
      </w:r>
      <w:proofErr w:type="spellEnd"/>
      <w:r w:rsidRPr="006E6E50">
        <w:rPr>
          <w:rFonts w:ascii="Times New Roman" w:eastAsia="Times New Roman" w:hAnsi="Times New Roman" w:cs="Times New Roman"/>
          <w:sz w:val="20"/>
          <w:szCs w:val="20"/>
          <w:lang w:eastAsia="ru-RU"/>
        </w:rPr>
        <w:t xml:space="preserve"> означает, что вызываемый пользователь больше не находится по адресу, указанному в запросе, и направлять запросы нужно на адрес, указанный в поле </w:t>
      </w:r>
      <w:proofErr w:type="spellStart"/>
      <w:r w:rsidRPr="006E6E50">
        <w:rPr>
          <w:rFonts w:ascii="Times New Roman" w:eastAsia="Times New Roman" w:hAnsi="Times New Roman" w:cs="Times New Roman"/>
          <w:sz w:val="20"/>
          <w:szCs w:val="20"/>
          <w:lang w:eastAsia="ru-RU"/>
        </w:rPr>
        <w:t>Contact</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numPr>
          <w:ilvl w:val="0"/>
          <w:numId w:val="18"/>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302 </w:t>
      </w:r>
      <w:proofErr w:type="spellStart"/>
      <w:r w:rsidRPr="006E6E50">
        <w:rPr>
          <w:rFonts w:ascii="Times New Roman" w:eastAsia="Times New Roman" w:hAnsi="Times New Roman" w:cs="Times New Roman"/>
          <w:b/>
          <w:bCs/>
          <w:sz w:val="20"/>
          <w:szCs w:val="20"/>
          <w:lang w:eastAsia="ru-RU"/>
        </w:rPr>
        <w:t>Moved</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Temporary</w:t>
      </w:r>
      <w:proofErr w:type="spellEnd"/>
      <w:r w:rsidRPr="006E6E50">
        <w:rPr>
          <w:rFonts w:ascii="Times New Roman" w:eastAsia="Times New Roman" w:hAnsi="Times New Roman" w:cs="Times New Roman"/>
          <w:sz w:val="20"/>
          <w:szCs w:val="20"/>
          <w:lang w:eastAsia="ru-RU"/>
        </w:rPr>
        <w:t xml:space="preserve"> означает, что пользователь временно (промежуток времени может быть указан в поле </w:t>
      </w:r>
      <w:proofErr w:type="spellStart"/>
      <w:r w:rsidRPr="006E6E50">
        <w:rPr>
          <w:rFonts w:ascii="Times New Roman" w:eastAsia="Times New Roman" w:hAnsi="Times New Roman" w:cs="Times New Roman"/>
          <w:sz w:val="20"/>
          <w:szCs w:val="20"/>
          <w:lang w:eastAsia="ru-RU"/>
        </w:rPr>
        <w:t>Expires</w:t>
      </w:r>
      <w:proofErr w:type="spellEnd"/>
      <w:r w:rsidRPr="006E6E50">
        <w:rPr>
          <w:rFonts w:ascii="Times New Roman" w:eastAsia="Times New Roman" w:hAnsi="Times New Roman" w:cs="Times New Roman"/>
          <w:sz w:val="20"/>
          <w:szCs w:val="20"/>
          <w:lang w:eastAsia="ru-RU"/>
        </w:rPr>
        <w:t xml:space="preserve">) находится по другому адресу, который указывается в поле </w:t>
      </w:r>
      <w:proofErr w:type="spellStart"/>
      <w:r w:rsidRPr="006E6E50">
        <w:rPr>
          <w:rFonts w:ascii="Times New Roman" w:eastAsia="Times New Roman" w:hAnsi="Times New Roman" w:cs="Times New Roman"/>
          <w:sz w:val="20"/>
          <w:szCs w:val="20"/>
          <w:lang w:eastAsia="ru-RU"/>
        </w:rPr>
        <w:t>Contact</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Ответы </w:t>
      </w:r>
      <w:r w:rsidRPr="006E6E50">
        <w:rPr>
          <w:rFonts w:ascii="Times New Roman" w:eastAsia="Times New Roman" w:hAnsi="Times New Roman" w:cs="Times New Roman"/>
          <w:b/>
          <w:bCs/>
          <w:sz w:val="20"/>
          <w:szCs w:val="20"/>
          <w:lang w:eastAsia="ru-RU"/>
        </w:rPr>
        <w:t>4хх</w:t>
      </w:r>
      <w:r w:rsidRPr="006E6E50">
        <w:rPr>
          <w:rFonts w:ascii="Times New Roman" w:eastAsia="Times New Roman" w:hAnsi="Times New Roman" w:cs="Times New Roman"/>
          <w:sz w:val="20"/>
          <w:szCs w:val="20"/>
          <w:lang w:eastAsia="ru-RU"/>
        </w:rPr>
        <w:t xml:space="preserve"> информируют о том, что в запросе обнаружена ошибка. После получения такого ответа пользователь не должен передавать тот же самый запрос без его модификации: </w:t>
      </w:r>
    </w:p>
    <w:p w:rsidR="009F2C17" w:rsidRPr="006E6E50" w:rsidRDefault="009F2C17" w:rsidP="009F2C17">
      <w:pPr>
        <w:numPr>
          <w:ilvl w:val="0"/>
          <w:numId w:val="19"/>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400 </w:t>
      </w:r>
      <w:proofErr w:type="spellStart"/>
      <w:r w:rsidRPr="006E6E50">
        <w:rPr>
          <w:rFonts w:ascii="Times New Roman" w:eastAsia="Times New Roman" w:hAnsi="Times New Roman" w:cs="Times New Roman"/>
          <w:b/>
          <w:bCs/>
          <w:sz w:val="20"/>
          <w:szCs w:val="20"/>
          <w:lang w:eastAsia="ru-RU"/>
        </w:rPr>
        <w:t>Bad</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Request</w:t>
      </w:r>
      <w:proofErr w:type="spellEnd"/>
      <w:r w:rsidRPr="006E6E50">
        <w:rPr>
          <w:rFonts w:ascii="Times New Roman" w:eastAsia="Times New Roman" w:hAnsi="Times New Roman" w:cs="Times New Roman"/>
          <w:sz w:val="20"/>
          <w:szCs w:val="20"/>
          <w:lang w:eastAsia="ru-RU"/>
        </w:rPr>
        <w:t xml:space="preserve"> означает, что запрос не понят из-за наличия в нем синтаксических ошибок; </w:t>
      </w:r>
    </w:p>
    <w:p w:rsidR="009F2C17" w:rsidRPr="006E6E50" w:rsidRDefault="009F2C17" w:rsidP="009F2C17">
      <w:pPr>
        <w:numPr>
          <w:ilvl w:val="0"/>
          <w:numId w:val="19"/>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401 </w:t>
      </w:r>
      <w:proofErr w:type="spellStart"/>
      <w:r w:rsidRPr="006E6E50">
        <w:rPr>
          <w:rFonts w:ascii="Times New Roman" w:eastAsia="Times New Roman" w:hAnsi="Times New Roman" w:cs="Times New Roman"/>
          <w:b/>
          <w:bCs/>
          <w:sz w:val="20"/>
          <w:szCs w:val="20"/>
          <w:lang w:eastAsia="ru-RU"/>
        </w:rPr>
        <w:t>Unauthorized</w:t>
      </w:r>
      <w:proofErr w:type="spellEnd"/>
      <w:r w:rsidRPr="006E6E50">
        <w:rPr>
          <w:rFonts w:ascii="Times New Roman" w:eastAsia="Times New Roman" w:hAnsi="Times New Roman" w:cs="Times New Roman"/>
          <w:sz w:val="20"/>
          <w:szCs w:val="20"/>
          <w:lang w:eastAsia="ru-RU"/>
        </w:rPr>
        <w:t xml:space="preserve"> означает, что запрос требует проведения процедуры аутентификации пользователя. Существуют разные варианты аутентификации, и в ответе может быть указано, какой из них использовать в данном случае; </w:t>
      </w:r>
    </w:p>
    <w:p w:rsidR="009F2C17" w:rsidRPr="006E6E50" w:rsidRDefault="009F2C17" w:rsidP="009F2C17">
      <w:pPr>
        <w:numPr>
          <w:ilvl w:val="0"/>
          <w:numId w:val="19"/>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403 </w:t>
      </w:r>
      <w:proofErr w:type="spellStart"/>
      <w:r w:rsidRPr="006E6E50">
        <w:rPr>
          <w:rFonts w:ascii="Times New Roman" w:eastAsia="Times New Roman" w:hAnsi="Times New Roman" w:cs="Times New Roman"/>
          <w:b/>
          <w:bCs/>
          <w:sz w:val="20"/>
          <w:szCs w:val="20"/>
          <w:lang w:eastAsia="ru-RU"/>
        </w:rPr>
        <w:t>Forbidden</w:t>
      </w:r>
      <w:proofErr w:type="spellEnd"/>
      <w:r w:rsidRPr="006E6E50">
        <w:rPr>
          <w:rFonts w:ascii="Times New Roman" w:eastAsia="Times New Roman" w:hAnsi="Times New Roman" w:cs="Times New Roman"/>
          <w:sz w:val="20"/>
          <w:szCs w:val="20"/>
          <w:lang w:eastAsia="ru-RU"/>
        </w:rPr>
        <w:t xml:space="preserve"> означает, что сервер понял запрос, но отказался его обслуживать. Повторный запрос посылать не следует. Причины могут быть разными, например, запросы с этого адреса не обслуживаются и т.д.; </w:t>
      </w:r>
    </w:p>
    <w:p w:rsidR="009F2C17" w:rsidRPr="006E6E50" w:rsidRDefault="009F2C17" w:rsidP="009F2C17">
      <w:pPr>
        <w:numPr>
          <w:ilvl w:val="0"/>
          <w:numId w:val="19"/>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485 </w:t>
      </w:r>
      <w:proofErr w:type="spellStart"/>
      <w:r w:rsidRPr="006E6E50">
        <w:rPr>
          <w:rFonts w:ascii="Times New Roman" w:eastAsia="Times New Roman" w:hAnsi="Times New Roman" w:cs="Times New Roman"/>
          <w:b/>
          <w:bCs/>
          <w:sz w:val="20"/>
          <w:szCs w:val="20"/>
          <w:lang w:eastAsia="ru-RU"/>
        </w:rPr>
        <w:t>Ambiguous</w:t>
      </w:r>
      <w:proofErr w:type="spellEnd"/>
      <w:r w:rsidRPr="006E6E50">
        <w:rPr>
          <w:rFonts w:ascii="Times New Roman" w:eastAsia="Times New Roman" w:hAnsi="Times New Roman" w:cs="Times New Roman"/>
          <w:sz w:val="20"/>
          <w:szCs w:val="20"/>
          <w:lang w:eastAsia="ru-RU"/>
        </w:rPr>
        <w:t xml:space="preserve"> означает, что адрес в запросе не определяет вызываемого пользователя однозначно; </w:t>
      </w:r>
    </w:p>
    <w:p w:rsidR="009F2C17" w:rsidRPr="006E6E50" w:rsidRDefault="009F2C17" w:rsidP="009F2C17">
      <w:pPr>
        <w:numPr>
          <w:ilvl w:val="0"/>
          <w:numId w:val="19"/>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486 </w:t>
      </w:r>
      <w:proofErr w:type="spellStart"/>
      <w:r w:rsidRPr="006E6E50">
        <w:rPr>
          <w:rFonts w:ascii="Times New Roman" w:eastAsia="Times New Roman" w:hAnsi="Times New Roman" w:cs="Times New Roman"/>
          <w:b/>
          <w:bCs/>
          <w:sz w:val="20"/>
          <w:szCs w:val="20"/>
          <w:lang w:eastAsia="ru-RU"/>
        </w:rPr>
        <w:t>Busy</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Here</w:t>
      </w:r>
      <w:proofErr w:type="spellEnd"/>
      <w:r w:rsidRPr="006E6E50">
        <w:rPr>
          <w:rFonts w:ascii="Times New Roman" w:eastAsia="Times New Roman" w:hAnsi="Times New Roman" w:cs="Times New Roman"/>
          <w:sz w:val="20"/>
          <w:szCs w:val="20"/>
          <w:lang w:eastAsia="ru-RU"/>
        </w:rPr>
        <w:t xml:space="preserve"> означает, что вызываемый пользователь в настоящий момент не может принять входящий вызов по данному адресу. Ответ не исключает возможности связаться с пользователем по другому адресу или, к примеру, оставить сообщение в речевом почтовом ящике.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lastRenderedPageBreak/>
        <w:t xml:space="preserve">Ответы </w:t>
      </w:r>
      <w:r w:rsidRPr="006E6E50">
        <w:rPr>
          <w:rFonts w:ascii="Times New Roman" w:eastAsia="Times New Roman" w:hAnsi="Times New Roman" w:cs="Times New Roman"/>
          <w:b/>
          <w:bCs/>
          <w:sz w:val="20"/>
          <w:szCs w:val="20"/>
          <w:lang w:eastAsia="ru-RU"/>
        </w:rPr>
        <w:t>5хх</w:t>
      </w:r>
      <w:r w:rsidRPr="006E6E50">
        <w:rPr>
          <w:rFonts w:ascii="Times New Roman" w:eastAsia="Times New Roman" w:hAnsi="Times New Roman" w:cs="Times New Roman"/>
          <w:sz w:val="20"/>
          <w:szCs w:val="20"/>
          <w:lang w:eastAsia="ru-RU"/>
        </w:rPr>
        <w:t xml:space="preserve"> информируют о том, что запрос не может быть обработан из-за отказа сервера: </w:t>
      </w:r>
    </w:p>
    <w:p w:rsidR="009F2C17" w:rsidRPr="006E6E50" w:rsidRDefault="009F2C17" w:rsidP="009F2C17">
      <w:pPr>
        <w:numPr>
          <w:ilvl w:val="0"/>
          <w:numId w:val="20"/>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500 </w:t>
      </w:r>
      <w:proofErr w:type="spellStart"/>
      <w:r w:rsidRPr="006E6E50">
        <w:rPr>
          <w:rFonts w:ascii="Times New Roman" w:eastAsia="Times New Roman" w:hAnsi="Times New Roman" w:cs="Times New Roman"/>
          <w:b/>
          <w:bCs/>
          <w:sz w:val="20"/>
          <w:szCs w:val="20"/>
          <w:lang w:eastAsia="ru-RU"/>
        </w:rPr>
        <w:t>Server</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Internal</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Error</w:t>
      </w:r>
      <w:proofErr w:type="spellEnd"/>
      <w:r w:rsidRPr="006E6E50">
        <w:rPr>
          <w:rFonts w:ascii="Times New Roman" w:eastAsia="Times New Roman" w:hAnsi="Times New Roman" w:cs="Times New Roman"/>
          <w:sz w:val="20"/>
          <w:szCs w:val="20"/>
          <w:lang w:eastAsia="ru-RU"/>
        </w:rPr>
        <w:t xml:space="preserve"> означает, что сервер не имеет возможности обслужить запрос из-за внутренней ошибки. Клиент может попытаться повторно послать запрос через некоторое время; </w:t>
      </w:r>
    </w:p>
    <w:p w:rsidR="009F2C17" w:rsidRPr="006E6E50" w:rsidRDefault="009F2C17" w:rsidP="009F2C17">
      <w:pPr>
        <w:numPr>
          <w:ilvl w:val="0"/>
          <w:numId w:val="20"/>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501 </w:t>
      </w:r>
      <w:proofErr w:type="spellStart"/>
      <w:r w:rsidRPr="006E6E50">
        <w:rPr>
          <w:rFonts w:ascii="Times New Roman" w:eastAsia="Times New Roman" w:hAnsi="Times New Roman" w:cs="Times New Roman"/>
          <w:b/>
          <w:bCs/>
          <w:sz w:val="20"/>
          <w:szCs w:val="20"/>
          <w:lang w:eastAsia="ru-RU"/>
        </w:rPr>
        <w:t>Not</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Implemented</w:t>
      </w:r>
      <w:proofErr w:type="spellEnd"/>
      <w:r w:rsidRPr="006E6E50">
        <w:rPr>
          <w:rFonts w:ascii="Times New Roman" w:eastAsia="Times New Roman" w:hAnsi="Times New Roman" w:cs="Times New Roman"/>
          <w:sz w:val="20"/>
          <w:szCs w:val="20"/>
          <w:lang w:eastAsia="ru-RU"/>
        </w:rPr>
        <w:t xml:space="preserve"> означает, что в сервере не реализованы функции, необходимые для обслуживания этого запроса. Ответ передается, </w:t>
      </w:r>
      <w:proofErr w:type="gramStart"/>
      <w:r w:rsidRPr="006E6E50">
        <w:rPr>
          <w:rFonts w:ascii="Times New Roman" w:eastAsia="Times New Roman" w:hAnsi="Times New Roman" w:cs="Times New Roman"/>
          <w:sz w:val="20"/>
          <w:szCs w:val="20"/>
          <w:lang w:eastAsia="ru-RU"/>
        </w:rPr>
        <w:t>например</w:t>
      </w:r>
      <w:proofErr w:type="gramEnd"/>
      <w:r w:rsidRPr="006E6E50">
        <w:rPr>
          <w:rFonts w:ascii="Times New Roman" w:eastAsia="Times New Roman" w:hAnsi="Times New Roman" w:cs="Times New Roman"/>
          <w:sz w:val="20"/>
          <w:szCs w:val="20"/>
          <w:lang w:eastAsia="ru-RU"/>
        </w:rPr>
        <w:t xml:space="preserve"> в том случае, когда сервер не может распознать тип запроса; </w:t>
      </w:r>
    </w:p>
    <w:p w:rsidR="009F2C17" w:rsidRPr="006E6E50" w:rsidRDefault="009F2C17" w:rsidP="009F2C17">
      <w:pPr>
        <w:numPr>
          <w:ilvl w:val="0"/>
          <w:numId w:val="20"/>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502 </w:t>
      </w:r>
      <w:proofErr w:type="spellStart"/>
      <w:r w:rsidRPr="006E6E50">
        <w:rPr>
          <w:rFonts w:ascii="Times New Roman" w:eastAsia="Times New Roman" w:hAnsi="Times New Roman" w:cs="Times New Roman"/>
          <w:b/>
          <w:bCs/>
          <w:sz w:val="20"/>
          <w:szCs w:val="20"/>
          <w:lang w:eastAsia="ru-RU"/>
        </w:rPr>
        <w:t>Bad</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Gateway</w:t>
      </w:r>
      <w:proofErr w:type="spellEnd"/>
      <w:r w:rsidRPr="006E6E50">
        <w:rPr>
          <w:rFonts w:ascii="Times New Roman" w:eastAsia="Times New Roman" w:hAnsi="Times New Roman" w:cs="Times New Roman"/>
          <w:sz w:val="20"/>
          <w:szCs w:val="20"/>
          <w:lang w:eastAsia="ru-RU"/>
        </w:rPr>
        <w:t xml:space="preserve"> информирует о том, что сервер, функционирующий в качестве шлюза или прокси-сервера, принял некорректный ответ от сервера, к которому он направил запрос; </w:t>
      </w:r>
    </w:p>
    <w:p w:rsidR="009F2C17" w:rsidRPr="006E6E50" w:rsidRDefault="009F2C17" w:rsidP="009F2C17">
      <w:pPr>
        <w:numPr>
          <w:ilvl w:val="0"/>
          <w:numId w:val="20"/>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503 </w:t>
      </w:r>
      <w:proofErr w:type="spellStart"/>
      <w:r w:rsidRPr="006E6E50">
        <w:rPr>
          <w:rFonts w:ascii="Times New Roman" w:eastAsia="Times New Roman" w:hAnsi="Times New Roman" w:cs="Times New Roman"/>
          <w:b/>
          <w:bCs/>
          <w:sz w:val="20"/>
          <w:szCs w:val="20"/>
          <w:lang w:eastAsia="ru-RU"/>
        </w:rPr>
        <w:t>Service</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Unavailable</w:t>
      </w:r>
      <w:proofErr w:type="spellEnd"/>
      <w:r w:rsidRPr="006E6E50">
        <w:rPr>
          <w:rFonts w:ascii="Times New Roman" w:eastAsia="Times New Roman" w:hAnsi="Times New Roman" w:cs="Times New Roman"/>
          <w:sz w:val="20"/>
          <w:szCs w:val="20"/>
          <w:lang w:eastAsia="ru-RU"/>
        </w:rPr>
        <w:t xml:space="preserve"> говорит </w:t>
      </w:r>
      <w:proofErr w:type="gramStart"/>
      <w:r w:rsidRPr="006E6E50">
        <w:rPr>
          <w:rFonts w:ascii="Times New Roman" w:eastAsia="Times New Roman" w:hAnsi="Times New Roman" w:cs="Times New Roman"/>
          <w:sz w:val="20"/>
          <w:szCs w:val="20"/>
          <w:lang w:eastAsia="ru-RU"/>
        </w:rPr>
        <w:t>от</w:t>
      </w:r>
      <w:proofErr w:type="gramEnd"/>
      <w:r w:rsidRPr="006E6E50">
        <w:rPr>
          <w:rFonts w:ascii="Times New Roman" w:eastAsia="Times New Roman" w:hAnsi="Times New Roman" w:cs="Times New Roman"/>
          <w:sz w:val="20"/>
          <w:szCs w:val="20"/>
          <w:lang w:eastAsia="ru-RU"/>
        </w:rPr>
        <w:t xml:space="preserve"> </w:t>
      </w:r>
      <w:proofErr w:type="gramStart"/>
      <w:r w:rsidRPr="006E6E50">
        <w:rPr>
          <w:rFonts w:ascii="Times New Roman" w:eastAsia="Times New Roman" w:hAnsi="Times New Roman" w:cs="Times New Roman"/>
          <w:sz w:val="20"/>
          <w:szCs w:val="20"/>
          <w:lang w:eastAsia="ru-RU"/>
        </w:rPr>
        <w:t>том</w:t>
      </w:r>
      <w:proofErr w:type="gramEnd"/>
      <w:r w:rsidRPr="006E6E50">
        <w:rPr>
          <w:rFonts w:ascii="Times New Roman" w:eastAsia="Times New Roman" w:hAnsi="Times New Roman" w:cs="Times New Roman"/>
          <w:sz w:val="20"/>
          <w:szCs w:val="20"/>
          <w:lang w:eastAsia="ru-RU"/>
        </w:rPr>
        <w:t xml:space="preserve">, что сервер не может в данный момент обслужить вызов вследствие перегрузки или проведения технического обслуживания.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Ответы </w:t>
      </w:r>
      <w:r w:rsidRPr="006E6E50">
        <w:rPr>
          <w:rFonts w:ascii="Times New Roman" w:eastAsia="Times New Roman" w:hAnsi="Times New Roman" w:cs="Times New Roman"/>
          <w:b/>
          <w:bCs/>
          <w:sz w:val="20"/>
          <w:szCs w:val="20"/>
          <w:lang w:eastAsia="ru-RU"/>
        </w:rPr>
        <w:t>6хх</w:t>
      </w:r>
      <w:r w:rsidRPr="006E6E50">
        <w:rPr>
          <w:rFonts w:ascii="Times New Roman" w:eastAsia="Times New Roman" w:hAnsi="Times New Roman" w:cs="Times New Roman"/>
          <w:sz w:val="20"/>
          <w:szCs w:val="20"/>
          <w:lang w:eastAsia="ru-RU"/>
        </w:rPr>
        <w:t xml:space="preserve"> информируют о том, что соединение с вызываемым пользователем установить невозможно: </w:t>
      </w:r>
    </w:p>
    <w:p w:rsidR="009F2C17" w:rsidRPr="006E6E50" w:rsidRDefault="009F2C17" w:rsidP="009F2C17">
      <w:pPr>
        <w:numPr>
          <w:ilvl w:val="0"/>
          <w:numId w:val="2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600 </w:t>
      </w:r>
      <w:proofErr w:type="spellStart"/>
      <w:r w:rsidRPr="006E6E50">
        <w:rPr>
          <w:rFonts w:ascii="Times New Roman" w:eastAsia="Times New Roman" w:hAnsi="Times New Roman" w:cs="Times New Roman"/>
          <w:b/>
          <w:bCs/>
          <w:sz w:val="20"/>
          <w:szCs w:val="20"/>
          <w:lang w:eastAsia="ru-RU"/>
        </w:rPr>
        <w:t>Busy</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Everywhere</w:t>
      </w:r>
      <w:proofErr w:type="spellEnd"/>
      <w:r w:rsidRPr="006E6E50">
        <w:rPr>
          <w:rFonts w:ascii="Times New Roman" w:eastAsia="Times New Roman" w:hAnsi="Times New Roman" w:cs="Times New Roman"/>
          <w:sz w:val="20"/>
          <w:szCs w:val="20"/>
          <w:lang w:eastAsia="ru-RU"/>
        </w:rPr>
        <w:t xml:space="preserve"> сообщает, что вызываемый пользователь занят и не может принять вызов в данный момент ни по одному из имеющихся у него адресов. Ответ может указывать время, подходящее для вызова пользователя; </w:t>
      </w:r>
    </w:p>
    <w:p w:rsidR="009F2C17" w:rsidRPr="006E6E50" w:rsidRDefault="009F2C17" w:rsidP="009F2C17">
      <w:pPr>
        <w:numPr>
          <w:ilvl w:val="0"/>
          <w:numId w:val="2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603 </w:t>
      </w:r>
      <w:proofErr w:type="spellStart"/>
      <w:r w:rsidRPr="006E6E50">
        <w:rPr>
          <w:rFonts w:ascii="Times New Roman" w:eastAsia="Times New Roman" w:hAnsi="Times New Roman" w:cs="Times New Roman"/>
          <w:b/>
          <w:bCs/>
          <w:sz w:val="20"/>
          <w:szCs w:val="20"/>
          <w:lang w:eastAsia="ru-RU"/>
        </w:rPr>
        <w:t>Decline</w:t>
      </w:r>
      <w:proofErr w:type="spellEnd"/>
      <w:r w:rsidRPr="006E6E50">
        <w:rPr>
          <w:rFonts w:ascii="Times New Roman" w:eastAsia="Times New Roman" w:hAnsi="Times New Roman" w:cs="Times New Roman"/>
          <w:b/>
          <w:bCs/>
          <w:sz w:val="20"/>
          <w:szCs w:val="20"/>
          <w:lang w:eastAsia="ru-RU"/>
        </w:rPr>
        <w:t xml:space="preserve"> означает</w:t>
      </w:r>
      <w:r w:rsidRPr="006E6E50">
        <w:rPr>
          <w:rFonts w:ascii="Times New Roman" w:eastAsia="Times New Roman" w:hAnsi="Times New Roman" w:cs="Times New Roman"/>
          <w:sz w:val="20"/>
          <w:szCs w:val="20"/>
          <w:lang w:eastAsia="ru-RU"/>
        </w:rPr>
        <w:t xml:space="preserve">, что вызываемый пользователь не может или не желает принять входящий вызов. В ответе может быть указано подходящее для вызова время; </w:t>
      </w:r>
    </w:p>
    <w:p w:rsidR="009F2C17" w:rsidRPr="006E6E50" w:rsidRDefault="009F2C17" w:rsidP="009F2C17">
      <w:pPr>
        <w:numPr>
          <w:ilvl w:val="0"/>
          <w:numId w:val="21"/>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ответ </w:t>
      </w:r>
      <w:r w:rsidRPr="006E6E50">
        <w:rPr>
          <w:rFonts w:ascii="Times New Roman" w:eastAsia="Times New Roman" w:hAnsi="Times New Roman" w:cs="Times New Roman"/>
          <w:b/>
          <w:bCs/>
          <w:sz w:val="20"/>
          <w:szCs w:val="20"/>
          <w:lang w:eastAsia="ru-RU"/>
        </w:rPr>
        <w:t xml:space="preserve">604 </w:t>
      </w:r>
      <w:proofErr w:type="spellStart"/>
      <w:r w:rsidRPr="006E6E50">
        <w:rPr>
          <w:rFonts w:ascii="Times New Roman" w:eastAsia="Times New Roman" w:hAnsi="Times New Roman" w:cs="Times New Roman"/>
          <w:b/>
          <w:bCs/>
          <w:sz w:val="20"/>
          <w:szCs w:val="20"/>
          <w:lang w:eastAsia="ru-RU"/>
        </w:rPr>
        <w:t>Does</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Not</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Exist</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Anywhere</w:t>
      </w:r>
      <w:proofErr w:type="spellEnd"/>
      <w:r w:rsidRPr="006E6E50">
        <w:rPr>
          <w:rFonts w:ascii="Times New Roman" w:eastAsia="Times New Roman" w:hAnsi="Times New Roman" w:cs="Times New Roman"/>
          <w:sz w:val="20"/>
          <w:szCs w:val="20"/>
          <w:lang w:eastAsia="ru-RU"/>
        </w:rPr>
        <w:t xml:space="preserve"> означает, что вызываемого пользователя не существует.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Запросы и ответы на них образуют SIP-транзакцию. Она осуществляется между клиентом и сервером и включает в себя все сообщения, начиная с первого запроса и заканчивая финальным ответом. При использовании в качестве транспорта протокола TCP все запросы и ответы, относящиеся к одной транзакции, передаются по одному TCP-соединению.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На рисунке 8 представлен пример ответа на запрос INVITE: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eastAsia="ru-RU"/>
        </w:rPr>
        <w:tab/>
      </w:r>
      <w:r w:rsidRPr="006E6E50">
        <w:rPr>
          <w:rFonts w:ascii="Courier New" w:eastAsia="Times New Roman" w:hAnsi="Courier New" w:cs="Courier New"/>
          <w:sz w:val="20"/>
          <w:szCs w:val="20"/>
          <w:lang w:val="en-US" w:eastAsia="ru-RU"/>
        </w:rPr>
        <w:t>SIP/2.0 200 OK</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t xml:space="preserve">Via: SIP/2.0/UDP </w:t>
      </w:r>
      <w:proofErr w:type="spellStart"/>
      <w:r w:rsidRPr="006E6E50">
        <w:rPr>
          <w:rFonts w:ascii="Courier New" w:eastAsia="Times New Roman" w:hAnsi="Courier New" w:cs="Courier New"/>
          <w:sz w:val="20"/>
          <w:szCs w:val="20"/>
          <w:lang w:val="en-US" w:eastAsia="ru-RU"/>
        </w:rPr>
        <w:t>kton.bell</w:t>
      </w:r>
      <w:proofErr w:type="spellEnd"/>
      <w:r w:rsidRPr="006E6E50">
        <w:rPr>
          <w:rFonts w:ascii="Courier New" w:eastAsia="Times New Roman" w:hAnsi="Courier New" w:cs="Courier New"/>
          <w:sz w:val="20"/>
          <w:szCs w:val="20"/>
          <w:lang w:val="en-US" w:eastAsia="ru-RU"/>
        </w:rPr>
        <w:t>-tel.</w:t>
      </w:r>
      <w:r w:rsidRPr="006E6E50">
        <w:rPr>
          <w:rFonts w:ascii="Courier New" w:eastAsia="Times New Roman" w:hAnsi="Courier New" w:cs="Courier New"/>
          <w:sz w:val="20"/>
          <w:szCs w:val="20"/>
          <w:lang w:eastAsia="ru-RU"/>
        </w:rPr>
        <w:t>со</w:t>
      </w:r>
      <w:r w:rsidRPr="006E6E50">
        <w:rPr>
          <w:rFonts w:ascii="Courier New" w:eastAsia="Times New Roman" w:hAnsi="Courier New" w:cs="Courier New"/>
          <w:sz w:val="20"/>
          <w:szCs w:val="20"/>
          <w:lang w:val="en-US" w:eastAsia="ru-RU"/>
        </w:rPr>
        <w:t>m</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t xml:space="preserve">From: A. Bell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t>To</w:t>
      </w:r>
      <w:proofErr w:type="gramStart"/>
      <w:r w:rsidRPr="006E6E50">
        <w:rPr>
          <w:rFonts w:ascii="Courier New" w:eastAsia="Times New Roman" w:hAnsi="Courier New" w:cs="Courier New"/>
          <w:sz w:val="20"/>
          <w:szCs w:val="20"/>
          <w:lang w:val="en-US" w:eastAsia="ru-RU"/>
        </w:rPr>
        <w:t>: ;</w:t>
      </w:r>
      <w:proofErr w:type="gramEnd"/>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t xml:space="preserve">Call-ID: 3298420296@kfcon.bell-fcel.com </w:t>
      </w:r>
      <w:proofErr w:type="spellStart"/>
      <w:r w:rsidRPr="006E6E50">
        <w:rPr>
          <w:rFonts w:ascii="Courier New" w:eastAsia="Times New Roman" w:hAnsi="Courier New" w:cs="Courier New"/>
          <w:sz w:val="20"/>
          <w:szCs w:val="20"/>
          <w:lang w:val="en-US" w:eastAsia="ru-RU"/>
        </w:rPr>
        <w:t>Cseq</w:t>
      </w:r>
      <w:proofErr w:type="spellEnd"/>
      <w:r w:rsidRPr="006E6E50">
        <w:rPr>
          <w:rFonts w:ascii="Courier New" w:eastAsia="Times New Roman" w:hAnsi="Courier New" w:cs="Courier New"/>
          <w:sz w:val="20"/>
          <w:szCs w:val="20"/>
          <w:lang w:val="en-US" w:eastAsia="ru-RU"/>
        </w:rPr>
        <w:t>: 1 INVITE</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t>Content-Type: application/</w:t>
      </w:r>
      <w:proofErr w:type="spellStart"/>
      <w:r w:rsidRPr="006E6E50">
        <w:rPr>
          <w:rFonts w:ascii="Courier New" w:eastAsia="Times New Roman" w:hAnsi="Courier New" w:cs="Courier New"/>
          <w:sz w:val="20"/>
          <w:szCs w:val="20"/>
          <w:lang w:val="en-US" w:eastAsia="ru-RU"/>
        </w:rPr>
        <w:t>sdp</w:t>
      </w:r>
      <w:proofErr w:type="spellEnd"/>
      <w:r w:rsidRPr="006E6E50">
        <w:rPr>
          <w:rFonts w:ascii="Courier New" w:eastAsia="Times New Roman" w:hAnsi="Courier New" w:cs="Courier New"/>
          <w:sz w:val="20"/>
          <w:szCs w:val="20"/>
          <w:lang w:val="en-US" w:eastAsia="ru-RU"/>
        </w:rPr>
        <w:t xml:space="preserve"> Content-Length: ...</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t>v=0</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t>o=</w:t>
      </w:r>
      <w:proofErr w:type="spellStart"/>
      <w:proofErr w:type="gramStart"/>
      <w:r w:rsidRPr="006E6E50">
        <w:rPr>
          <w:rFonts w:ascii="Courier New" w:eastAsia="Times New Roman" w:hAnsi="Courier New" w:cs="Courier New"/>
          <w:sz w:val="20"/>
          <w:szCs w:val="20"/>
          <w:lang w:val="en-US" w:eastAsia="ru-RU"/>
        </w:rPr>
        <w:t>watson</w:t>
      </w:r>
      <w:proofErr w:type="spellEnd"/>
      <w:proofErr w:type="gramEnd"/>
      <w:r w:rsidRPr="006E6E50">
        <w:rPr>
          <w:rFonts w:ascii="Courier New" w:eastAsia="Times New Roman" w:hAnsi="Courier New" w:cs="Courier New"/>
          <w:sz w:val="20"/>
          <w:szCs w:val="20"/>
          <w:lang w:val="en-US" w:eastAsia="ru-RU"/>
        </w:rPr>
        <w:t xml:space="preserve"> 4858949 4858949 IN IP4 192.1.2.3</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t>t=3149329600 0</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t>c=IN IP4 bostcon.bell-tel.com</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t>m=audio 5004 RTP/AVP 0 3</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t>a=rtpmap</w:t>
      </w:r>
      <w:proofErr w:type="gramStart"/>
      <w:r w:rsidRPr="006E6E50">
        <w:rPr>
          <w:rFonts w:ascii="Courier New" w:eastAsia="Times New Roman" w:hAnsi="Courier New" w:cs="Courier New"/>
          <w:sz w:val="20"/>
          <w:szCs w:val="20"/>
          <w:lang w:val="en-US" w:eastAsia="ru-RU"/>
        </w:rPr>
        <w:t>:0</w:t>
      </w:r>
      <w:proofErr w:type="gramEnd"/>
      <w:r w:rsidRPr="006E6E50">
        <w:rPr>
          <w:rFonts w:ascii="Courier New" w:eastAsia="Times New Roman" w:hAnsi="Courier New" w:cs="Courier New"/>
          <w:sz w:val="20"/>
          <w:szCs w:val="20"/>
          <w:lang w:val="en-US" w:eastAsia="ru-RU"/>
        </w:rPr>
        <w:t xml:space="preserve"> PCMU/8000</w:t>
      </w:r>
    </w:p>
    <w:p w:rsidR="009F2C17" w:rsidRPr="006E6E50" w:rsidRDefault="009F2C17" w:rsidP="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6E6E50">
        <w:rPr>
          <w:rFonts w:ascii="Courier New" w:eastAsia="Times New Roman" w:hAnsi="Courier New" w:cs="Courier New"/>
          <w:sz w:val="20"/>
          <w:szCs w:val="20"/>
          <w:lang w:val="en-US" w:eastAsia="ru-RU"/>
        </w:rPr>
        <w:tab/>
        <w:t>a=rtpmap</w:t>
      </w:r>
      <w:proofErr w:type="gramStart"/>
      <w:r w:rsidRPr="006E6E50">
        <w:rPr>
          <w:rFonts w:ascii="Courier New" w:eastAsia="Times New Roman" w:hAnsi="Courier New" w:cs="Courier New"/>
          <w:sz w:val="20"/>
          <w:szCs w:val="20"/>
          <w:lang w:val="en-US" w:eastAsia="ru-RU"/>
        </w:rPr>
        <w:t>:3</w:t>
      </w:r>
      <w:proofErr w:type="gramEnd"/>
      <w:r w:rsidRPr="006E6E50">
        <w:rPr>
          <w:rFonts w:ascii="Courier New" w:eastAsia="Times New Roman" w:hAnsi="Courier New" w:cs="Courier New"/>
          <w:sz w:val="20"/>
          <w:szCs w:val="20"/>
          <w:lang w:val="en-US" w:eastAsia="ru-RU"/>
        </w:rPr>
        <w:t xml:space="preserve"> GSM/8000</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6E6E50">
        <w:rPr>
          <w:rFonts w:ascii="Times New Roman" w:eastAsia="Times New Roman" w:hAnsi="Times New Roman" w:cs="Times New Roman"/>
          <w:sz w:val="20"/>
          <w:szCs w:val="20"/>
          <w:lang w:val="en-US" w:eastAsia="ru-RU"/>
        </w:rPr>
        <w:lastRenderedPageBreak/>
        <w:br/>
      </w:r>
      <w:r w:rsidRPr="006E6E50">
        <w:rPr>
          <w:rFonts w:ascii="Times New Roman" w:eastAsia="Times New Roman" w:hAnsi="Times New Roman" w:cs="Times New Roman"/>
          <w:b/>
          <w:bCs/>
          <w:sz w:val="20"/>
          <w:szCs w:val="20"/>
          <w:lang w:eastAsia="ru-RU"/>
        </w:rPr>
        <w:t>Рис</w:t>
      </w:r>
      <w:r w:rsidRPr="006E6E50">
        <w:rPr>
          <w:rFonts w:ascii="Times New Roman" w:eastAsia="Times New Roman" w:hAnsi="Times New Roman" w:cs="Times New Roman"/>
          <w:b/>
          <w:bCs/>
          <w:sz w:val="20"/>
          <w:szCs w:val="20"/>
          <w:lang w:val="en-US" w:eastAsia="ru-RU"/>
        </w:rPr>
        <w:t xml:space="preserve">. 8 </w:t>
      </w:r>
      <w:r w:rsidRPr="006E6E50">
        <w:rPr>
          <w:rFonts w:ascii="Times New Roman" w:eastAsia="Times New Roman" w:hAnsi="Times New Roman" w:cs="Times New Roman"/>
          <w:b/>
          <w:bCs/>
          <w:sz w:val="20"/>
          <w:szCs w:val="20"/>
          <w:lang w:eastAsia="ru-RU"/>
        </w:rPr>
        <w:t>Пример</w:t>
      </w:r>
      <w:r w:rsidRPr="006E6E50">
        <w:rPr>
          <w:rFonts w:ascii="Times New Roman" w:eastAsia="Times New Roman" w:hAnsi="Times New Roman" w:cs="Times New Roman"/>
          <w:b/>
          <w:bCs/>
          <w:sz w:val="20"/>
          <w:szCs w:val="20"/>
          <w:lang w:val="en-US" w:eastAsia="ru-RU"/>
        </w:rPr>
        <w:t xml:space="preserve"> SIP-</w:t>
      </w:r>
      <w:r w:rsidRPr="006E6E50">
        <w:rPr>
          <w:rFonts w:ascii="Times New Roman" w:eastAsia="Times New Roman" w:hAnsi="Times New Roman" w:cs="Times New Roman"/>
          <w:b/>
          <w:bCs/>
          <w:sz w:val="20"/>
          <w:szCs w:val="20"/>
          <w:lang w:eastAsia="ru-RU"/>
        </w:rPr>
        <w:t>ответа</w:t>
      </w:r>
      <w:r w:rsidRPr="006E6E50">
        <w:rPr>
          <w:rFonts w:ascii="Times New Roman" w:eastAsia="Times New Roman" w:hAnsi="Times New Roman" w:cs="Times New Roman"/>
          <w:b/>
          <w:bCs/>
          <w:sz w:val="20"/>
          <w:szCs w:val="20"/>
          <w:lang w:val="en-US" w:eastAsia="ru-RU"/>
        </w:rPr>
        <w:t xml:space="preserve"> 200 OK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этом примере приведен ответ пользователя </w:t>
      </w:r>
      <w:proofErr w:type="spellStart"/>
      <w:r w:rsidRPr="006E6E50">
        <w:rPr>
          <w:rFonts w:ascii="Times New Roman" w:eastAsia="Times New Roman" w:hAnsi="Times New Roman" w:cs="Times New Roman"/>
          <w:sz w:val="20"/>
          <w:szCs w:val="20"/>
          <w:lang w:eastAsia="ru-RU"/>
        </w:rPr>
        <w:t>Watson</w:t>
      </w:r>
      <w:proofErr w:type="spellEnd"/>
      <w:r w:rsidRPr="006E6E50">
        <w:rPr>
          <w:rFonts w:ascii="Times New Roman" w:eastAsia="Times New Roman" w:hAnsi="Times New Roman" w:cs="Times New Roman"/>
          <w:sz w:val="20"/>
          <w:szCs w:val="20"/>
          <w:lang w:eastAsia="ru-RU"/>
        </w:rPr>
        <w:t xml:space="preserve"> на приглашение </w:t>
      </w:r>
      <w:proofErr w:type="gramStart"/>
      <w:r w:rsidRPr="006E6E50">
        <w:rPr>
          <w:rFonts w:ascii="Times New Roman" w:eastAsia="Times New Roman" w:hAnsi="Times New Roman" w:cs="Times New Roman"/>
          <w:sz w:val="20"/>
          <w:szCs w:val="20"/>
          <w:lang w:eastAsia="ru-RU"/>
        </w:rPr>
        <w:t>принять</w:t>
      </w:r>
      <w:proofErr w:type="gramEnd"/>
      <w:r w:rsidRPr="006E6E50">
        <w:rPr>
          <w:rFonts w:ascii="Times New Roman" w:eastAsia="Times New Roman" w:hAnsi="Times New Roman" w:cs="Times New Roman"/>
          <w:sz w:val="20"/>
          <w:szCs w:val="20"/>
          <w:lang w:eastAsia="ru-RU"/>
        </w:rPr>
        <w:t xml:space="preserve"> участие в сеансе связи, полученное от пользователя </w:t>
      </w:r>
      <w:proofErr w:type="spellStart"/>
      <w:r w:rsidRPr="006E6E50">
        <w:rPr>
          <w:rFonts w:ascii="Times New Roman" w:eastAsia="Times New Roman" w:hAnsi="Times New Roman" w:cs="Times New Roman"/>
          <w:sz w:val="20"/>
          <w:szCs w:val="20"/>
          <w:lang w:eastAsia="ru-RU"/>
        </w:rPr>
        <w:t>Bell</w:t>
      </w:r>
      <w:proofErr w:type="spellEnd"/>
      <w:r w:rsidRPr="006E6E50">
        <w:rPr>
          <w:rFonts w:ascii="Times New Roman" w:eastAsia="Times New Roman" w:hAnsi="Times New Roman" w:cs="Times New Roman"/>
          <w:sz w:val="20"/>
          <w:szCs w:val="20"/>
          <w:lang w:eastAsia="ru-RU"/>
        </w:rPr>
        <w:t xml:space="preserve">. Наиболее вероятный формат приглашения рассмотрен нами ранее (рис. 7). Вызываемая сторона информирует вызывающую о том, что она может принимать в порту 5004 речевую информацию, закодированную в соответствии с алгоритмами кодирования PCMU, GSM. Поля </w:t>
      </w:r>
      <w:proofErr w:type="spellStart"/>
      <w:r w:rsidRPr="006E6E50">
        <w:rPr>
          <w:rFonts w:ascii="Times New Roman" w:eastAsia="Times New Roman" w:hAnsi="Times New Roman" w:cs="Times New Roman"/>
          <w:sz w:val="20"/>
          <w:szCs w:val="20"/>
          <w:lang w:eastAsia="ru-RU"/>
        </w:rPr>
        <w:t>From</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To</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Via</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Call</w:t>
      </w:r>
      <w:proofErr w:type="spellEnd"/>
      <w:r w:rsidRPr="006E6E50">
        <w:rPr>
          <w:rFonts w:ascii="Times New Roman" w:eastAsia="Times New Roman" w:hAnsi="Times New Roman" w:cs="Times New Roman"/>
          <w:sz w:val="20"/>
          <w:szCs w:val="20"/>
          <w:lang w:eastAsia="ru-RU"/>
        </w:rPr>
        <w:t xml:space="preserve">-ID взяты из запроса, показанного на рисунке 7. Из примера видно, что это ответ на запрос INVITE с полем CSeq:1.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После того, как мы рассмотрели запросы и ответы на них, можно отметить, что протокол SIP предусматривает разные алгоритмы установления соединения. При этом стоит обратить внимание, что одни и те же ответы можно интерпретировать по-разному в зависимости от конкретной ситуации. В таблицу 5 сведены все ответы на запросы, определенные протоколом SIP.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Таблица 5. Ответы на Запросы SIP</w:t>
      </w:r>
    </w:p>
    <w:tbl>
      <w:tblPr>
        <w:tblW w:w="7500" w:type="dxa"/>
        <w:jc w:val="center"/>
        <w:tblCellSpacing w:w="7" w:type="dxa"/>
        <w:shd w:val="clear" w:color="auto" w:fill="606086"/>
        <w:tblCellMar>
          <w:top w:w="30" w:type="dxa"/>
          <w:left w:w="30" w:type="dxa"/>
          <w:bottom w:w="30" w:type="dxa"/>
          <w:right w:w="30" w:type="dxa"/>
        </w:tblCellMar>
        <w:tblLook w:val="04A0" w:firstRow="1" w:lastRow="0" w:firstColumn="1" w:lastColumn="0" w:noHBand="0" w:noVBand="1"/>
      </w:tblPr>
      <w:tblGrid>
        <w:gridCol w:w="837"/>
        <w:gridCol w:w="1848"/>
        <w:gridCol w:w="4815"/>
      </w:tblGrid>
      <w:tr w:rsidR="009F2C17" w:rsidRPr="006E6E50" w:rsidTr="00892D97">
        <w:trPr>
          <w:tblCellSpacing w:w="7" w:type="dxa"/>
          <w:jc w:val="center"/>
        </w:trPr>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 xml:space="preserve">Код ответа </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 xml:space="preserve">Пояснение </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 xml:space="preserve">Назначение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100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Trying</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Запрос обрабатывается, например, сервер обращается к базам данных, но местоположение вызываемого пользователя в настоящий момент не определено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180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Ringing</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Местоположение вызываемого пользователя определено. Ему дается сигнал о входящем вызове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181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Call</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Is</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Being</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Forwarded</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Прокси-сервер переадресует вызов к другому пользователю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182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Queued</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Вызываемый пользователь временно не доступен, но входящий вызов поставлен в очередь. Когда вызываемый пользователь станет доступным, он передаст финальный ответ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200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OK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Команда успешно выполнена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300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Multiple</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Choices</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Вызываемый пользователь доступен по нескольким адресам. Вызывающий </w:t>
            </w:r>
            <w:r w:rsidRPr="006E6E50">
              <w:rPr>
                <w:rFonts w:ascii="Times New Roman" w:eastAsia="Times New Roman" w:hAnsi="Times New Roman" w:cs="Times New Roman"/>
                <w:sz w:val="24"/>
                <w:szCs w:val="24"/>
                <w:lang w:eastAsia="ru-RU"/>
              </w:rPr>
              <w:lastRenderedPageBreak/>
              <w:t xml:space="preserve">пользователь может выбрать любой из них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lastRenderedPageBreak/>
              <w:t xml:space="preserve">301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Moved</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Permanently</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Пользователь изменил свое местоположение, его новый адрес указан в поле </w:t>
            </w:r>
            <w:proofErr w:type="spellStart"/>
            <w:r w:rsidRPr="006E6E50">
              <w:rPr>
                <w:rFonts w:ascii="Times New Roman" w:eastAsia="Times New Roman" w:hAnsi="Times New Roman" w:cs="Times New Roman"/>
                <w:sz w:val="24"/>
                <w:szCs w:val="24"/>
                <w:lang w:eastAsia="ru-RU"/>
              </w:rPr>
              <w:t>Contact</w:t>
            </w:r>
            <w:proofErr w:type="spellEnd"/>
            <w:r w:rsidRPr="006E6E50">
              <w:rPr>
                <w:rFonts w:ascii="Times New Roman" w:eastAsia="Times New Roman" w:hAnsi="Times New Roman" w:cs="Times New Roman"/>
                <w:sz w:val="24"/>
                <w:szCs w:val="24"/>
                <w:lang w:eastAsia="ru-RU"/>
              </w:rPr>
              <w:t xml:space="preserve">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302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Moved</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Temporarily</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Пользователь временно изменил свое местоположение, его новый адрес указан в поле </w:t>
            </w:r>
            <w:proofErr w:type="spellStart"/>
            <w:r w:rsidRPr="006E6E50">
              <w:rPr>
                <w:rFonts w:ascii="Times New Roman" w:eastAsia="Times New Roman" w:hAnsi="Times New Roman" w:cs="Times New Roman"/>
                <w:sz w:val="24"/>
                <w:szCs w:val="24"/>
                <w:lang w:eastAsia="ru-RU"/>
              </w:rPr>
              <w:t>Contact</w:t>
            </w:r>
            <w:proofErr w:type="spellEnd"/>
            <w:r w:rsidRPr="006E6E50">
              <w:rPr>
                <w:rFonts w:ascii="Times New Roman" w:eastAsia="Times New Roman" w:hAnsi="Times New Roman" w:cs="Times New Roman"/>
                <w:sz w:val="24"/>
                <w:szCs w:val="24"/>
                <w:lang w:eastAsia="ru-RU"/>
              </w:rPr>
              <w:t xml:space="preserve">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305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Use</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Proxy</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Вызываемая сторона может принять входящий вызов только в том случае, когда он проходит через прокси-сервер. Вызывающей стороне рекомендуется обратиться к прокси-серверу, адрес которого указан в поле </w:t>
            </w:r>
            <w:proofErr w:type="spellStart"/>
            <w:r w:rsidRPr="006E6E50">
              <w:rPr>
                <w:rFonts w:ascii="Times New Roman" w:eastAsia="Times New Roman" w:hAnsi="Times New Roman" w:cs="Times New Roman"/>
                <w:sz w:val="24"/>
                <w:szCs w:val="24"/>
                <w:lang w:eastAsia="ru-RU"/>
              </w:rPr>
              <w:t>Contact</w:t>
            </w:r>
            <w:proofErr w:type="spellEnd"/>
            <w:r w:rsidRPr="006E6E50">
              <w:rPr>
                <w:rFonts w:ascii="Times New Roman" w:eastAsia="Times New Roman" w:hAnsi="Times New Roman" w:cs="Times New Roman"/>
                <w:sz w:val="24"/>
                <w:szCs w:val="24"/>
                <w:lang w:eastAsia="ru-RU"/>
              </w:rPr>
              <w:t xml:space="preserve">. Ответ передается только терминальным оборудованием (UAS)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380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Alternative</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Service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gramStart"/>
            <w:r w:rsidRPr="006E6E50">
              <w:rPr>
                <w:rFonts w:ascii="Times New Roman" w:eastAsia="Times New Roman" w:hAnsi="Times New Roman" w:cs="Times New Roman"/>
                <w:sz w:val="24"/>
                <w:szCs w:val="24"/>
                <w:lang w:eastAsia="ru-RU"/>
              </w:rPr>
              <w:t>Вызов не достиг</w:t>
            </w:r>
            <w:proofErr w:type="gramEnd"/>
            <w:r w:rsidRPr="006E6E50">
              <w:rPr>
                <w:rFonts w:ascii="Times New Roman" w:eastAsia="Times New Roman" w:hAnsi="Times New Roman" w:cs="Times New Roman"/>
                <w:sz w:val="24"/>
                <w:szCs w:val="24"/>
                <w:lang w:eastAsia="ru-RU"/>
              </w:rPr>
              <w:t xml:space="preserve"> адресата, но существует альтернативный вариант обслуживания, который указан в теле ответа. Например, вызов может быть переадресован к речевому почтовому ящику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400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Bad</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Bequest</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В запросе обнаружена синтаксическая ошибка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401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Unauthorised</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Требуется проведение процедуры авторизации пользователя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402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Payment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Required</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Требуется предварительная оплата услуг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403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Forbidden</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Запрос не будет обслуживаться сервером и не должен передаваться повторно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404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Not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Found</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Сервер не обнаружил вызываемого пользователя в домене, указанном в поле </w:t>
            </w:r>
            <w:proofErr w:type="spellStart"/>
            <w:r w:rsidRPr="006E6E50">
              <w:rPr>
                <w:rFonts w:ascii="Times New Roman" w:eastAsia="Times New Roman" w:hAnsi="Times New Roman" w:cs="Times New Roman"/>
                <w:sz w:val="24"/>
                <w:szCs w:val="24"/>
                <w:lang w:eastAsia="ru-RU"/>
              </w:rPr>
              <w:t>Request</w:t>
            </w:r>
            <w:proofErr w:type="spellEnd"/>
            <w:r w:rsidRPr="006E6E50">
              <w:rPr>
                <w:rFonts w:ascii="Times New Roman" w:eastAsia="Times New Roman" w:hAnsi="Times New Roman" w:cs="Times New Roman"/>
                <w:sz w:val="24"/>
                <w:szCs w:val="24"/>
                <w:lang w:eastAsia="ru-RU"/>
              </w:rPr>
              <w:t xml:space="preserve">-URI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405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Method</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Not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lastRenderedPageBreak/>
              <w:t>Allowed</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lastRenderedPageBreak/>
              <w:t xml:space="preserve">Не разрешается передавать запрос этого типа </w:t>
            </w:r>
            <w:r w:rsidRPr="006E6E50">
              <w:rPr>
                <w:rFonts w:ascii="Times New Roman" w:eastAsia="Times New Roman" w:hAnsi="Times New Roman" w:cs="Times New Roman"/>
                <w:sz w:val="24"/>
                <w:szCs w:val="24"/>
                <w:lang w:eastAsia="ru-RU"/>
              </w:rPr>
              <w:lastRenderedPageBreak/>
              <w:t xml:space="preserve">на адрес, указанный в поле </w:t>
            </w:r>
            <w:proofErr w:type="spellStart"/>
            <w:r w:rsidRPr="006E6E50">
              <w:rPr>
                <w:rFonts w:ascii="Times New Roman" w:eastAsia="Times New Roman" w:hAnsi="Times New Roman" w:cs="Times New Roman"/>
                <w:sz w:val="24"/>
                <w:szCs w:val="24"/>
                <w:lang w:eastAsia="ru-RU"/>
              </w:rPr>
              <w:t>Request</w:t>
            </w:r>
            <w:proofErr w:type="spellEnd"/>
            <w:r w:rsidRPr="006E6E50">
              <w:rPr>
                <w:rFonts w:ascii="Times New Roman" w:eastAsia="Times New Roman" w:hAnsi="Times New Roman" w:cs="Times New Roman"/>
                <w:sz w:val="24"/>
                <w:szCs w:val="24"/>
                <w:lang w:eastAsia="ru-RU"/>
              </w:rPr>
              <w:t xml:space="preserve">-URI. В поле </w:t>
            </w:r>
            <w:proofErr w:type="spellStart"/>
            <w:r w:rsidRPr="006E6E50">
              <w:rPr>
                <w:rFonts w:ascii="Times New Roman" w:eastAsia="Times New Roman" w:hAnsi="Times New Roman" w:cs="Times New Roman"/>
                <w:sz w:val="24"/>
                <w:szCs w:val="24"/>
                <w:lang w:eastAsia="ru-RU"/>
              </w:rPr>
              <w:t>Allow</w:t>
            </w:r>
            <w:proofErr w:type="spellEnd"/>
            <w:r w:rsidRPr="006E6E50">
              <w:rPr>
                <w:rFonts w:ascii="Times New Roman" w:eastAsia="Times New Roman" w:hAnsi="Times New Roman" w:cs="Times New Roman"/>
                <w:sz w:val="24"/>
                <w:szCs w:val="24"/>
                <w:lang w:eastAsia="ru-RU"/>
              </w:rPr>
              <w:t xml:space="preserve"> ответа указываются разрешенные типы запросов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lastRenderedPageBreak/>
              <w:t xml:space="preserve">406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Not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Acceptable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Ответы, генерируемые вызываемой стороной, не будут поняты вызывающей стороной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407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Proxy</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Authentication</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Required</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Клиент должен подтвердить свое право доступа к прокси-серверу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408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Request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Timeout</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Сервер не может передать ответ, например, указать местоположение вызываемого пользователя, в течение промежутка времени, специфицированного в поле </w:t>
            </w:r>
            <w:proofErr w:type="spellStart"/>
            <w:r w:rsidRPr="006E6E50">
              <w:rPr>
                <w:rFonts w:ascii="Times New Roman" w:eastAsia="Times New Roman" w:hAnsi="Times New Roman" w:cs="Times New Roman"/>
                <w:sz w:val="24"/>
                <w:szCs w:val="24"/>
                <w:lang w:eastAsia="ru-RU"/>
              </w:rPr>
              <w:t>Expires</w:t>
            </w:r>
            <w:proofErr w:type="spellEnd"/>
            <w:r w:rsidRPr="006E6E50">
              <w:rPr>
                <w:rFonts w:ascii="Times New Roman" w:eastAsia="Times New Roman" w:hAnsi="Times New Roman" w:cs="Times New Roman"/>
                <w:sz w:val="24"/>
                <w:szCs w:val="24"/>
                <w:lang w:eastAsia="ru-RU"/>
              </w:rPr>
              <w:t xml:space="preserve"> запроса. Вызывающий пользователь может повторно передать запрос через некоторое время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409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Conflict</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Обработка запроса REGISTER не может быть завершена из-за конфликта между действием, определенным в параметре </w:t>
            </w:r>
            <w:proofErr w:type="spellStart"/>
            <w:r w:rsidRPr="006E6E50">
              <w:rPr>
                <w:rFonts w:ascii="Times New Roman" w:eastAsia="Times New Roman" w:hAnsi="Times New Roman" w:cs="Times New Roman"/>
                <w:sz w:val="24"/>
                <w:szCs w:val="24"/>
                <w:lang w:eastAsia="ru-RU"/>
              </w:rPr>
              <w:t>action</w:t>
            </w:r>
            <w:proofErr w:type="spellEnd"/>
            <w:r w:rsidRPr="006E6E50">
              <w:rPr>
                <w:rFonts w:ascii="Times New Roman" w:eastAsia="Times New Roman" w:hAnsi="Times New Roman" w:cs="Times New Roman"/>
                <w:sz w:val="24"/>
                <w:szCs w:val="24"/>
                <w:lang w:eastAsia="ru-RU"/>
              </w:rPr>
              <w:t xml:space="preserve"> запроса, и текущим состоянием ресурсов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410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Gone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Сервер больше не имеет доступа к запрашиваемому ресурсу и не знает, куда переадресовать запрос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411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Length</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Required</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Требуется указать длину тела сообщения в поле </w:t>
            </w:r>
            <w:proofErr w:type="spellStart"/>
            <w:r w:rsidRPr="006E6E50">
              <w:rPr>
                <w:rFonts w:ascii="Times New Roman" w:eastAsia="Times New Roman" w:hAnsi="Times New Roman" w:cs="Times New Roman"/>
                <w:sz w:val="24"/>
                <w:szCs w:val="24"/>
                <w:lang w:eastAsia="ru-RU"/>
              </w:rPr>
              <w:t>Content-Length</w:t>
            </w:r>
            <w:proofErr w:type="spellEnd"/>
            <w:r w:rsidRPr="006E6E50">
              <w:rPr>
                <w:rFonts w:ascii="Times New Roman" w:eastAsia="Times New Roman" w:hAnsi="Times New Roman" w:cs="Times New Roman"/>
                <w:sz w:val="24"/>
                <w:szCs w:val="24"/>
                <w:lang w:eastAsia="ru-RU"/>
              </w:rPr>
              <w:t xml:space="preserve">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413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Request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Entity</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Too</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Large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Размер запроса слишком велик для обработки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414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Request</w:t>
            </w:r>
            <w:proofErr w:type="spellEnd"/>
            <w:r w:rsidRPr="006E6E50">
              <w:rPr>
                <w:rFonts w:ascii="Times New Roman" w:eastAsia="Times New Roman" w:hAnsi="Times New Roman" w:cs="Times New Roman"/>
                <w:sz w:val="24"/>
                <w:szCs w:val="24"/>
                <w:lang w:eastAsia="ru-RU"/>
              </w:rPr>
              <w:t xml:space="preserve">-URI </w:t>
            </w:r>
            <w:proofErr w:type="spellStart"/>
            <w:r w:rsidRPr="006E6E50">
              <w:rPr>
                <w:rFonts w:ascii="Times New Roman" w:eastAsia="Times New Roman" w:hAnsi="Times New Roman" w:cs="Times New Roman"/>
                <w:sz w:val="24"/>
                <w:szCs w:val="24"/>
                <w:lang w:eastAsia="ru-RU"/>
              </w:rPr>
              <w:t>Too</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Large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Адрес, указанный в поле </w:t>
            </w:r>
            <w:proofErr w:type="spellStart"/>
            <w:r w:rsidRPr="006E6E50">
              <w:rPr>
                <w:rFonts w:ascii="Times New Roman" w:eastAsia="Times New Roman" w:hAnsi="Times New Roman" w:cs="Times New Roman"/>
                <w:sz w:val="24"/>
                <w:szCs w:val="24"/>
                <w:lang w:eastAsia="ru-RU"/>
              </w:rPr>
              <w:t>Request</w:t>
            </w:r>
            <w:proofErr w:type="spellEnd"/>
            <w:r w:rsidRPr="006E6E50">
              <w:rPr>
                <w:rFonts w:ascii="Times New Roman" w:eastAsia="Times New Roman" w:hAnsi="Times New Roman" w:cs="Times New Roman"/>
                <w:sz w:val="24"/>
                <w:szCs w:val="24"/>
                <w:lang w:eastAsia="ru-RU"/>
              </w:rPr>
              <w:t xml:space="preserve">-URI, оказался слишком большим, поэтому его интерпретация невозможна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415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Unsupported</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Media</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Type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Запрос содержит не поддерживаемый формат тела сообщения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lastRenderedPageBreak/>
              <w:t xml:space="preserve">420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Bad</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Extension</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Сервер не понял расширение протокола, специфицированное в поле </w:t>
            </w:r>
            <w:proofErr w:type="spellStart"/>
            <w:r w:rsidRPr="006E6E50">
              <w:rPr>
                <w:rFonts w:ascii="Times New Roman" w:eastAsia="Times New Roman" w:hAnsi="Times New Roman" w:cs="Times New Roman"/>
                <w:sz w:val="24"/>
                <w:szCs w:val="24"/>
                <w:lang w:eastAsia="ru-RU"/>
              </w:rPr>
              <w:t>Require</w:t>
            </w:r>
            <w:proofErr w:type="spellEnd"/>
            <w:r w:rsidRPr="006E6E50">
              <w:rPr>
                <w:rFonts w:ascii="Times New Roman" w:eastAsia="Times New Roman" w:hAnsi="Times New Roman" w:cs="Times New Roman"/>
                <w:sz w:val="24"/>
                <w:szCs w:val="24"/>
                <w:lang w:eastAsia="ru-RU"/>
              </w:rPr>
              <w:t xml:space="preserve">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480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Temporarily</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not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available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Вызываемый пользователь временно недоступен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481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val="en-US" w:eastAsia="ru-RU"/>
              </w:rPr>
            </w:pPr>
            <w:r w:rsidRPr="006E6E50">
              <w:rPr>
                <w:rFonts w:ascii="Times New Roman" w:eastAsia="Times New Roman" w:hAnsi="Times New Roman" w:cs="Times New Roman"/>
                <w:sz w:val="24"/>
                <w:szCs w:val="24"/>
                <w:lang w:val="en-US" w:eastAsia="ru-RU"/>
              </w:rPr>
              <w:t xml:space="preserve">Call Beg/Transaction Does Not Exist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Посылается в ответ на получение запроса В</w:t>
            </w:r>
            <w:proofErr w:type="gramStart"/>
            <w:r w:rsidRPr="006E6E50">
              <w:rPr>
                <w:rFonts w:ascii="Times New Roman" w:eastAsia="Times New Roman" w:hAnsi="Times New Roman" w:cs="Times New Roman"/>
                <w:sz w:val="24"/>
                <w:szCs w:val="24"/>
                <w:lang w:eastAsia="ru-RU"/>
              </w:rPr>
              <w:t>Y</w:t>
            </w:r>
            <w:proofErr w:type="gramEnd"/>
            <w:r w:rsidRPr="006E6E50">
              <w:rPr>
                <w:rFonts w:ascii="Times New Roman" w:eastAsia="Times New Roman" w:hAnsi="Times New Roman" w:cs="Times New Roman"/>
                <w:sz w:val="24"/>
                <w:szCs w:val="24"/>
                <w:lang w:eastAsia="ru-RU"/>
              </w:rPr>
              <w:t xml:space="preserve">Е, не относящегося к текущим соединениям, или запроса CANCEL, не относящегося к текущим запросам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482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Loop</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Detected</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Сервер обнаружил, что принятый им запрос передается по замкнутому маршруту (в поле </w:t>
            </w:r>
            <w:proofErr w:type="spellStart"/>
            <w:r w:rsidRPr="006E6E50">
              <w:rPr>
                <w:rFonts w:ascii="Times New Roman" w:eastAsia="Times New Roman" w:hAnsi="Times New Roman" w:cs="Times New Roman"/>
                <w:sz w:val="24"/>
                <w:szCs w:val="24"/>
                <w:lang w:eastAsia="ru-RU"/>
              </w:rPr>
              <w:t>Via</w:t>
            </w:r>
            <w:proofErr w:type="spellEnd"/>
            <w:r w:rsidRPr="006E6E50">
              <w:rPr>
                <w:rFonts w:ascii="Times New Roman" w:eastAsia="Times New Roman" w:hAnsi="Times New Roman" w:cs="Times New Roman"/>
                <w:sz w:val="24"/>
                <w:szCs w:val="24"/>
                <w:lang w:eastAsia="ru-RU"/>
              </w:rPr>
              <w:t xml:space="preserve"> уже имеется адрес этого сервера)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483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Too</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Many</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Hops</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Сервер обнаружил в поле </w:t>
            </w:r>
            <w:proofErr w:type="spellStart"/>
            <w:r w:rsidRPr="006E6E50">
              <w:rPr>
                <w:rFonts w:ascii="Times New Roman" w:eastAsia="Times New Roman" w:hAnsi="Times New Roman" w:cs="Times New Roman"/>
                <w:sz w:val="24"/>
                <w:szCs w:val="24"/>
                <w:lang w:eastAsia="ru-RU"/>
              </w:rPr>
              <w:t>Via</w:t>
            </w:r>
            <w:proofErr w:type="spellEnd"/>
            <w:r w:rsidRPr="006E6E50">
              <w:rPr>
                <w:rFonts w:ascii="Times New Roman" w:eastAsia="Times New Roman" w:hAnsi="Times New Roman" w:cs="Times New Roman"/>
                <w:sz w:val="24"/>
                <w:szCs w:val="24"/>
                <w:lang w:eastAsia="ru-RU"/>
              </w:rPr>
              <w:t xml:space="preserve">, что принятый им запрос прошел через большее количество прокси-сервером, чем разрешено в поле </w:t>
            </w:r>
            <w:proofErr w:type="spellStart"/>
            <w:r w:rsidRPr="006E6E50">
              <w:rPr>
                <w:rFonts w:ascii="Times New Roman" w:eastAsia="Times New Roman" w:hAnsi="Times New Roman" w:cs="Times New Roman"/>
                <w:sz w:val="24"/>
                <w:szCs w:val="24"/>
                <w:lang w:eastAsia="ru-RU"/>
              </w:rPr>
              <w:t>Max-Forwards</w:t>
            </w:r>
            <w:proofErr w:type="spellEnd"/>
            <w:r w:rsidRPr="006E6E50">
              <w:rPr>
                <w:rFonts w:ascii="Times New Roman" w:eastAsia="Times New Roman" w:hAnsi="Times New Roman" w:cs="Times New Roman"/>
                <w:sz w:val="24"/>
                <w:szCs w:val="24"/>
                <w:lang w:eastAsia="ru-RU"/>
              </w:rPr>
              <w:t xml:space="preserve">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484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Address</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Incomplete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Сервер принял запрос с неполным адресом в поле</w:t>
            </w:r>
            <w:proofErr w:type="gramStart"/>
            <w:r w:rsidRPr="006E6E50">
              <w:rPr>
                <w:rFonts w:ascii="Times New Roman" w:eastAsia="Times New Roman" w:hAnsi="Times New Roman" w:cs="Times New Roman"/>
                <w:sz w:val="24"/>
                <w:szCs w:val="24"/>
                <w:lang w:eastAsia="ru-RU"/>
              </w:rPr>
              <w:t xml:space="preserve"> Т</w:t>
            </w:r>
            <w:proofErr w:type="gramEnd"/>
            <w:r w:rsidRPr="006E6E50">
              <w:rPr>
                <w:rFonts w:ascii="Times New Roman" w:eastAsia="Times New Roman" w:hAnsi="Times New Roman" w:cs="Times New Roman"/>
                <w:sz w:val="24"/>
                <w:szCs w:val="24"/>
                <w:lang w:eastAsia="ru-RU"/>
              </w:rPr>
              <w:t xml:space="preserve">о или </w:t>
            </w:r>
            <w:proofErr w:type="spellStart"/>
            <w:r w:rsidRPr="006E6E50">
              <w:rPr>
                <w:rFonts w:ascii="Times New Roman" w:eastAsia="Times New Roman" w:hAnsi="Times New Roman" w:cs="Times New Roman"/>
                <w:sz w:val="24"/>
                <w:szCs w:val="24"/>
                <w:lang w:eastAsia="ru-RU"/>
              </w:rPr>
              <w:t>Request</w:t>
            </w:r>
            <w:proofErr w:type="spellEnd"/>
            <w:r w:rsidRPr="006E6E50">
              <w:rPr>
                <w:rFonts w:ascii="Times New Roman" w:eastAsia="Times New Roman" w:hAnsi="Times New Roman" w:cs="Times New Roman"/>
                <w:sz w:val="24"/>
                <w:szCs w:val="24"/>
                <w:lang w:eastAsia="ru-RU"/>
              </w:rPr>
              <w:t xml:space="preserve">-URI. Требуется дополнительная адресная информация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485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Ambiguous</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Адрес вызываемого пользователя неоднозначен. В заголовке </w:t>
            </w:r>
            <w:proofErr w:type="spellStart"/>
            <w:r w:rsidRPr="006E6E50">
              <w:rPr>
                <w:rFonts w:ascii="Times New Roman" w:eastAsia="Times New Roman" w:hAnsi="Times New Roman" w:cs="Times New Roman"/>
                <w:sz w:val="24"/>
                <w:szCs w:val="24"/>
                <w:lang w:eastAsia="ru-RU"/>
              </w:rPr>
              <w:t>Contact</w:t>
            </w:r>
            <w:proofErr w:type="spellEnd"/>
            <w:r w:rsidRPr="006E6E50">
              <w:rPr>
                <w:rFonts w:ascii="Times New Roman" w:eastAsia="Times New Roman" w:hAnsi="Times New Roman" w:cs="Times New Roman"/>
                <w:sz w:val="24"/>
                <w:szCs w:val="24"/>
                <w:lang w:eastAsia="ru-RU"/>
              </w:rPr>
              <w:t xml:space="preserve"> ответа может содержаться список адресов, по которым этот запрос можно передать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486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Busy</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Here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В настоящий момент вызываемый пользователь не желает или не может принять вызов на этот адрес. Ответ не исключает возможности связаться с пользователем по другому адресу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500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Internal</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Server</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Error</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Внутренняя ошибка сервера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501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Not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Implemented</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В сервере не реализованы функции, необходимые для обслуживания запроса. </w:t>
            </w:r>
            <w:r w:rsidRPr="006E6E50">
              <w:rPr>
                <w:rFonts w:ascii="Times New Roman" w:eastAsia="Times New Roman" w:hAnsi="Times New Roman" w:cs="Times New Roman"/>
                <w:sz w:val="24"/>
                <w:szCs w:val="24"/>
                <w:lang w:eastAsia="ru-RU"/>
              </w:rPr>
              <w:lastRenderedPageBreak/>
              <w:t xml:space="preserve">Ответ передается в том случае, когда сервер не может распознать тип полученного им запроса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lastRenderedPageBreak/>
              <w:t xml:space="preserve">502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Bad</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Gateway</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Сервер, функционирующий в качестве шлюза или прокси-сервера, принимает некорректный ответ от сервера, к которому он направил запрос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503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Service</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Unavailable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Сервер не может в данный момент обслужить вызов вследствие перегрузки или проведения технического обслуживания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504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Gateway</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Timeout</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Сервер, функционирующий в качестве шлюза или прокси-сервера, в течение установленного интервала времени не получил ответ от сервера (например, от сервера определения местоположения), к которому он обратился для завершения обработки запроса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505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SIP </w:t>
            </w:r>
            <w:proofErr w:type="spellStart"/>
            <w:r w:rsidRPr="006E6E50">
              <w:rPr>
                <w:rFonts w:ascii="Times New Roman" w:eastAsia="Times New Roman" w:hAnsi="Times New Roman" w:cs="Times New Roman"/>
                <w:sz w:val="24"/>
                <w:szCs w:val="24"/>
                <w:lang w:eastAsia="ru-RU"/>
              </w:rPr>
              <w:t>Version</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not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supported</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Сервер не поддерживает данную версию протокола SIP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600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Busy</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Everywhere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Вызываемый пользователь занят и не желает принимать вызов в данный момент. Ответ может указывать подходящее для вызова время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603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Decline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Вызываемый пользователь не может или не желает принимать входящие вызовы. В ответе может быть указано подходящее для вызова время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604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Does</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not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exist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anywhere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Вызываемого пользователя не существует </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606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roofErr w:type="spellStart"/>
            <w:r w:rsidRPr="006E6E50">
              <w:rPr>
                <w:rFonts w:ascii="Times New Roman" w:eastAsia="Times New Roman" w:hAnsi="Times New Roman" w:cs="Times New Roman"/>
                <w:sz w:val="24"/>
                <w:szCs w:val="24"/>
                <w:lang w:eastAsia="ru-RU"/>
              </w:rPr>
              <w:t>Not</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Acceptable</w:t>
            </w:r>
            <w:proofErr w:type="spellEnd"/>
            <w:r w:rsidRPr="006E6E50">
              <w:rPr>
                <w:rFonts w:ascii="Times New Roman" w:eastAsia="Times New Roman" w:hAnsi="Times New Roman" w:cs="Times New Roman"/>
                <w:sz w:val="24"/>
                <w:szCs w:val="24"/>
                <w:lang w:eastAsia="ru-RU"/>
              </w:rPr>
              <w:t xml:space="preserve"> </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Вызываемый пользователь не может принять входящий вызов из-за того, что вид </w:t>
            </w:r>
            <w:r w:rsidRPr="006E6E50">
              <w:rPr>
                <w:rFonts w:ascii="Times New Roman" w:eastAsia="Times New Roman" w:hAnsi="Times New Roman" w:cs="Times New Roman"/>
                <w:sz w:val="24"/>
                <w:szCs w:val="24"/>
                <w:lang w:eastAsia="ru-RU"/>
              </w:rPr>
              <w:lastRenderedPageBreak/>
              <w:t xml:space="preserve">информации, указанный в описании сеанса связи в формате SDP, полоса пропускания и т.д. неприемлемы </w:t>
            </w:r>
          </w:p>
        </w:tc>
      </w:tr>
    </w:tbl>
    <w:p w:rsidR="009F2C17" w:rsidRPr="006E6E50" w:rsidRDefault="009F2C17" w:rsidP="009F2C17">
      <w:pPr>
        <w:spacing w:after="100" w:line="240" w:lineRule="auto"/>
        <w:rPr>
          <w:rFonts w:ascii="Times New Roman" w:eastAsia="Times New Roman" w:hAnsi="Times New Roman" w:cs="Times New Roman"/>
          <w:sz w:val="20"/>
          <w:szCs w:val="20"/>
          <w:lang w:eastAsia="ru-RU"/>
        </w:rPr>
      </w:pPr>
    </w:p>
    <w:p w:rsidR="009F2C17" w:rsidRPr="006E6E50" w:rsidRDefault="009F2C17" w:rsidP="009F2C17">
      <w:pPr>
        <w:spacing w:after="0" w:line="240" w:lineRule="auto"/>
        <w:jc w:val="center"/>
        <w:rPr>
          <w:rFonts w:ascii="Times New Roman" w:eastAsia="Times New Roman" w:hAnsi="Times New Roman" w:cs="Times New Roman"/>
          <w:sz w:val="24"/>
          <w:szCs w:val="24"/>
          <w:lang w:eastAsia="ru-RU"/>
        </w:rPr>
      </w:pPr>
      <w:hyperlink r:id="rId24" w:history="1">
        <w:r w:rsidRPr="006E6E50">
          <w:rPr>
            <w:rFonts w:ascii="Times New Roman" w:eastAsia="Times New Roman" w:hAnsi="Times New Roman" w:cs="Times New Roman"/>
            <w:color w:val="0000FF"/>
            <w:u w:val="single"/>
            <w:lang w:eastAsia="ru-RU"/>
          </w:rPr>
          <w:t>[Дальше]</w:t>
        </w:r>
      </w:hyperlink>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Алгоритмы установления SIP соединения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Протоколом SIP предусмотрены 3 </w:t>
      </w:r>
      <w:proofErr w:type="gramStart"/>
      <w:r w:rsidRPr="006E6E50">
        <w:rPr>
          <w:rFonts w:ascii="Times New Roman" w:eastAsia="Times New Roman" w:hAnsi="Times New Roman" w:cs="Times New Roman"/>
          <w:sz w:val="20"/>
          <w:szCs w:val="20"/>
          <w:lang w:eastAsia="ru-RU"/>
        </w:rPr>
        <w:t>основных</w:t>
      </w:r>
      <w:proofErr w:type="gramEnd"/>
      <w:r w:rsidRPr="006E6E50">
        <w:rPr>
          <w:rFonts w:ascii="Times New Roman" w:eastAsia="Times New Roman" w:hAnsi="Times New Roman" w:cs="Times New Roman"/>
          <w:sz w:val="20"/>
          <w:szCs w:val="20"/>
          <w:lang w:eastAsia="ru-RU"/>
        </w:rPr>
        <w:t xml:space="preserve"> сценария установления соединения: с участием прокси-сервера, с участием сервера переадресации и непосредственно между пользователями. Различие между перечисленными сценариями заключается в том, что по-разному осуществляется поиск и приглашение вызываемого пользователя. В первом случае эти функции возлагает на себя прокси-сервер, а вызывающему пользователю необходимо знать только постоянный SIP-адрес вызываемого пользователя. Во втором случае вызывающая сторона самостоятельно устанавливает соединение, а сервер переадресации лишь реализует преобразование постоянного адреса вызываемого абонента в его текущий адрес. И, наконец, в третьем случае вызывающему пользователю для установления соединения необходимо знать текущий адрес вызываемого пользователя.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Перечисленные сценарии являются простейшими. Ведь прежде чем вызов достигнет адресата, он может пройти через несколько прокси-серверов, или сначала направляется к серверу переадресации, а затем проходит через один или несколько прокси-серверов. Кроме того, прокси-серверы могут размножать запросы и передавать их по разным направлениям и т.д. Но, все же, как уже было уже отмечено в начале параграфа, эти три сценария являются основными. Здесь мы рассмотрим подробно два первых сценария; третий сценарий в данной главе рассматриваться не будет. </w:t>
      </w:r>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    Установление соединения с участием сервера переадресации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Здесь описан алгоритм установления соединения с участием сервера переадресации вызовов. Администратор сети сообщает пользователям адрес сервера переадресации. Вызывающий пользователь передает запрос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 xml:space="preserve"> (1) на известный ему адрес сервера переадресации и порт 5060, используемый по умолчанию (Рисунок 9). В запросе вызывающий пользователь указывает адрес вызываемого пользователя. Сервер переадресации запрашивает текущий адрес нужного пользователя у сервера определения местоположения (2), который сообщает ему этот адрес (3). Сервер переадресации в ответе </w:t>
      </w:r>
      <w:r w:rsidRPr="006E6E50">
        <w:rPr>
          <w:rFonts w:ascii="Times New Roman" w:eastAsia="Times New Roman" w:hAnsi="Times New Roman" w:cs="Times New Roman"/>
          <w:b/>
          <w:bCs/>
          <w:sz w:val="20"/>
          <w:szCs w:val="20"/>
          <w:lang w:eastAsia="ru-RU"/>
        </w:rPr>
        <w:t xml:space="preserve">302 </w:t>
      </w:r>
      <w:proofErr w:type="spellStart"/>
      <w:r w:rsidRPr="006E6E50">
        <w:rPr>
          <w:rFonts w:ascii="Times New Roman" w:eastAsia="Times New Roman" w:hAnsi="Times New Roman" w:cs="Times New Roman"/>
          <w:b/>
          <w:bCs/>
          <w:sz w:val="20"/>
          <w:szCs w:val="20"/>
          <w:lang w:eastAsia="ru-RU"/>
        </w:rPr>
        <w:t>Moved</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temporarily</w:t>
      </w:r>
      <w:proofErr w:type="spellEnd"/>
      <w:r w:rsidRPr="006E6E50">
        <w:rPr>
          <w:rFonts w:ascii="Times New Roman" w:eastAsia="Times New Roman" w:hAnsi="Times New Roman" w:cs="Times New Roman"/>
          <w:sz w:val="20"/>
          <w:szCs w:val="20"/>
          <w:lang w:eastAsia="ru-RU"/>
        </w:rPr>
        <w:t xml:space="preserve"> передает вызывающей стороне текущий адрес вызываемого пользователя (4), или он может сообщить список зарегистрированных адресов вызываемого пользователя и предложить вызывающему пользователю самому выбрать один из них. Вызывающая сторона подтверждает прием ответа </w:t>
      </w:r>
      <w:r w:rsidRPr="006E6E50">
        <w:rPr>
          <w:rFonts w:ascii="Times New Roman" w:eastAsia="Times New Roman" w:hAnsi="Times New Roman" w:cs="Times New Roman"/>
          <w:b/>
          <w:bCs/>
          <w:sz w:val="20"/>
          <w:szCs w:val="20"/>
          <w:lang w:eastAsia="ru-RU"/>
        </w:rPr>
        <w:t>302</w:t>
      </w:r>
      <w:r w:rsidRPr="006E6E50">
        <w:rPr>
          <w:rFonts w:ascii="Times New Roman" w:eastAsia="Times New Roman" w:hAnsi="Times New Roman" w:cs="Times New Roman"/>
          <w:sz w:val="20"/>
          <w:szCs w:val="20"/>
          <w:lang w:eastAsia="ru-RU"/>
        </w:rPr>
        <w:t xml:space="preserve"> посылкой сообщения </w:t>
      </w:r>
      <w:r w:rsidRPr="006E6E50">
        <w:rPr>
          <w:rFonts w:ascii="Times New Roman" w:eastAsia="Times New Roman" w:hAnsi="Times New Roman" w:cs="Times New Roman"/>
          <w:b/>
          <w:bCs/>
          <w:sz w:val="20"/>
          <w:szCs w:val="20"/>
          <w:lang w:eastAsia="ru-RU"/>
        </w:rPr>
        <w:t>АСК</w:t>
      </w:r>
      <w:r w:rsidRPr="006E6E50">
        <w:rPr>
          <w:rFonts w:ascii="Times New Roman" w:eastAsia="Times New Roman" w:hAnsi="Times New Roman" w:cs="Times New Roman"/>
          <w:sz w:val="20"/>
          <w:szCs w:val="20"/>
          <w:lang w:eastAsia="ru-RU"/>
        </w:rPr>
        <w:t xml:space="preserve"> (5).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lastRenderedPageBreak/>
        <w:drawing>
          <wp:inline distT="0" distB="0" distL="0" distR="0" wp14:anchorId="7E7818DA" wp14:editId="605E5E73">
            <wp:extent cx="4351020" cy="3566160"/>
            <wp:effectExtent l="0" t="0" r="0" b="0"/>
            <wp:docPr id="25" name="Рисунок 25" descr="Сценарий установления соединения через сервер переадрес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Сценарий установления соединения через сервер переадресации"/>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51020" cy="3566160"/>
                    </a:xfrm>
                    <a:prstGeom prst="rect">
                      <a:avLst/>
                    </a:prstGeom>
                    <a:noFill/>
                    <a:ln>
                      <a:noFill/>
                    </a:ln>
                  </pic:spPr>
                </pic:pic>
              </a:graphicData>
            </a:graphic>
          </wp:inline>
        </w:drawing>
      </w:r>
      <w:r w:rsidRPr="006E6E50">
        <w:rPr>
          <w:rFonts w:ascii="Times New Roman" w:eastAsia="Times New Roman" w:hAnsi="Times New Roman" w:cs="Times New Roman"/>
          <w:sz w:val="20"/>
          <w:szCs w:val="20"/>
          <w:lang w:eastAsia="ru-RU"/>
        </w:rPr>
        <w:br/>
      </w:r>
      <w:r w:rsidRPr="006E6E50">
        <w:rPr>
          <w:rFonts w:ascii="Times New Roman" w:eastAsia="Times New Roman" w:hAnsi="Times New Roman" w:cs="Times New Roman"/>
          <w:b/>
          <w:bCs/>
          <w:sz w:val="20"/>
          <w:szCs w:val="20"/>
          <w:lang w:eastAsia="ru-RU"/>
        </w:rPr>
        <w:t>Рис. 9 Сценарий установления соединения через сервер переадресации</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Теперь вызывающая сторона может связаться непосредственно с вызываемой стороной. Для этого она передает новый запрос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 xml:space="preserve"> (6) с тем же идентификатором </w:t>
      </w:r>
      <w:proofErr w:type="spellStart"/>
      <w:r w:rsidRPr="006E6E50">
        <w:rPr>
          <w:rFonts w:ascii="Times New Roman" w:eastAsia="Times New Roman" w:hAnsi="Times New Roman" w:cs="Times New Roman"/>
          <w:b/>
          <w:bCs/>
          <w:sz w:val="20"/>
          <w:szCs w:val="20"/>
          <w:lang w:eastAsia="ru-RU"/>
        </w:rPr>
        <w:t>Call</w:t>
      </w:r>
      <w:proofErr w:type="spellEnd"/>
      <w:r w:rsidRPr="006E6E50">
        <w:rPr>
          <w:rFonts w:ascii="Times New Roman" w:eastAsia="Times New Roman" w:hAnsi="Times New Roman" w:cs="Times New Roman"/>
          <w:b/>
          <w:bCs/>
          <w:sz w:val="20"/>
          <w:szCs w:val="20"/>
          <w:lang w:eastAsia="ru-RU"/>
        </w:rPr>
        <w:t>-ID</w:t>
      </w:r>
      <w:r w:rsidRPr="006E6E50">
        <w:rPr>
          <w:rFonts w:ascii="Times New Roman" w:eastAsia="Times New Roman" w:hAnsi="Times New Roman" w:cs="Times New Roman"/>
          <w:sz w:val="20"/>
          <w:szCs w:val="20"/>
          <w:lang w:eastAsia="ru-RU"/>
        </w:rPr>
        <w:t xml:space="preserve">, но другим номером </w:t>
      </w:r>
      <w:proofErr w:type="spellStart"/>
      <w:r w:rsidRPr="006E6E50">
        <w:rPr>
          <w:rFonts w:ascii="Times New Roman" w:eastAsia="Times New Roman" w:hAnsi="Times New Roman" w:cs="Times New Roman"/>
          <w:b/>
          <w:bCs/>
          <w:sz w:val="20"/>
          <w:szCs w:val="20"/>
          <w:lang w:eastAsia="ru-RU"/>
        </w:rPr>
        <w:t>CSeq</w:t>
      </w:r>
      <w:proofErr w:type="spellEnd"/>
      <w:r w:rsidRPr="006E6E50">
        <w:rPr>
          <w:rFonts w:ascii="Times New Roman" w:eastAsia="Times New Roman" w:hAnsi="Times New Roman" w:cs="Times New Roman"/>
          <w:sz w:val="20"/>
          <w:szCs w:val="20"/>
          <w:lang w:eastAsia="ru-RU"/>
        </w:rPr>
        <w:t xml:space="preserve">. В теле сообщения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 xml:space="preserve"> указываются данные о функциональных возможностях вызывающей стороны в формате протокола SDP. Вызываемая сторона принимает запрос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 xml:space="preserve"> и начинает его обработку, о чем сообщает ответом </w:t>
      </w:r>
      <w:r w:rsidRPr="006E6E50">
        <w:rPr>
          <w:rFonts w:ascii="Times New Roman" w:eastAsia="Times New Roman" w:hAnsi="Times New Roman" w:cs="Times New Roman"/>
          <w:b/>
          <w:bCs/>
          <w:sz w:val="20"/>
          <w:szCs w:val="20"/>
          <w:lang w:eastAsia="ru-RU"/>
        </w:rPr>
        <w:t xml:space="preserve">100 </w:t>
      </w:r>
      <w:proofErr w:type="spellStart"/>
      <w:r w:rsidRPr="006E6E50">
        <w:rPr>
          <w:rFonts w:ascii="Times New Roman" w:eastAsia="Times New Roman" w:hAnsi="Times New Roman" w:cs="Times New Roman"/>
          <w:b/>
          <w:bCs/>
          <w:sz w:val="20"/>
          <w:szCs w:val="20"/>
          <w:lang w:eastAsia="ru-RU"/>
        </w:rPr>
        <w:t>Trying</w:t>
      </w:r>
      <w:proofErr w:type="spellEnd"/>
      <w:r w:rsidRPr="006E6E50">
        <w:rPr>
          <w:rFonts w:ascii="Times New Roman" w:eastAsia="Times New Roman" w:hAnsi="Times New Roman" w:cs="Times New Roman"/>
          <w:sz w:val="20"/>
          <w:szCs w:val="20"/>
          <w:lang w:eastAsia="ru-RU"/>
        </w:rPr>
        <w:t xml:space="preserve"> (7) встречному оборудованию для перезапуска его таймеров. После завершения обработки поступившего запроса оборудование вызываемой стороны сообщает своему пользователю о входящем вызове, а встречной стороне передает ответ </w:t>
      </w:r>
      <w:r w:rsidRPr="006E6E50">
        <w:rPr>
          <w:rFonts w:ascii="Times New Roman" w:eastAsia="Times New Roman" w:hAnsi="Times New Roman" w:cs="Times New Roman"/>
          <w:b/>
          <w:bCs/>
          <w:sz w:val="20"/>
          <w:szCs w:val="20"/>
          <w:lang w:eastAsia="ru-RU"/>
        </w:rPr>
        <w:t xml:space="preserve">180 </w:t>
      </w:r>
      <w:proofErr w:type="spellStart"/>
      <w:r w:rsidRPr="006E6E50">
        <w:rPr>
          <w:rFonts w:ascii="Times New Roman" w:eastAsia="Times New Roman" w:hAnsi="Times New Roman" w:cs="Times New Roman"/>
          <w:b/>
          <w:bCs/>
          <w:sz w:val="20"/>
          <w:szCs w:val="20"/>
          <w:lang w:eastAsia="ru-RU"/>
        </w:rPr>
        <w:t>Ringing</w:t>
      </w:r>
      <w:proofErr w:type="spellEnd"/>
      <w:r w:rsidRPr="006E6E50">
        <w:rPr>
          <w:rFonts w:ascii="Times New Roman" w:eastAsia="Times New Roman" w:hAnsi="Times New Roman" w:cs="Times New Roman"/>
          <w:sz w:val="20"/>
          <w:szCs w:val="20"/>
          <w:lang w:eastAsia="ru-RU"/>
        </w:rPr>
        <w:t xml:space="preserve"> (8). После приема вызываемым пользователем входящего вызова удаленной стороне передается сообщение </w:t>
      </w:r>
      <w:r w:rsidRPr="006E6E50">
        <w:rPr>
          <w:rFonts w:ascii="Times New Roman" w:eastAsia="Times New Roman" w:hAnsi="Times New Roman" w:cs="Times New Roman"/>
          <w:b/>
          <w:bCs/>
          <w:sz w:val="20"/>
          <w:szCs w:val="20"/>
          <w:lang w:eastAsia="ru-RU"/>
        </w:rPr>
        <w:t>200 OK</w:t>
      </w:r>
      <w:r w:rsidRPr="006E6E50">
        <w:rPr>
          <w:rFonts w:ascii="Times New Roman" w:eastAsia="Times New Roman" w:hAnsi="Times New Roman" w:cs="Times New Roman"/>
          <w:sz w:val="20"/>
          <w:szCs w:val="20"/>
          <w:lang w:eastAsia="ru-RU"/>
        </w:rPr>
        <w:t xml:space="preserve"> (9), в котором содержатся данные о функциональных возможностях вызываемого терминала в формате протокола SDP. Терминал вызывающего пользователя подтверждает прием ответа запросом </w:t>
      </w:r>
      <w:r w:rsidRPr="006E6E50">
        <w:rPr>
          <w:rFonts w:ascii="Times New Roman" w:eastAsia="Times New Roman" w:hAnsi="Times New Roman" w:cs="Times New Roman"/>
          <w:b/>
          <w:bCs/>
          <w:sz w:val="20"/>
          <w:szCs w:val="20"/>
          <w:lang w:eastAsia="ru-RU"/>
        </w:rPr>
        <w:t xml:space="preserve">АСК </w:t>
      </w:r>
      <w:r w:rsidRPr="006E6E50">
        <w:rPr>
          <w:rFonts w:ascii="Times New Roman" w:eastAsia="Times New Roman" w:hAnsi="Times New Roman" w:cs="Times New Roman"/>
          <w:sz w:val="20"/>
          <w:szCs w:val="20"/>
          <w:lang w:eastAsia="ru-RU"/>
        </w:rPr>
        <w:t xml:space="preserve">(10). На этом фаза установления соединения закончена и начинается разговорная фаза.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По завершении разговорной фазы любой из сторон передается запрос </w:t>
      </w:r>
      <w:r w:rsidRPr="006E6E50">
        <w:rPr>
          <w:rFonts w:ascii="Times New Roman" w:eastAsia="Times New Roman" w:hAnsi="Times New Roman" w:cs="Times New Roman"/>
          <w:b/>
          <w:bCs/>
          <w:sz w:val="20"/>
          <w:szCs w:val="20"/>
          <w:lang w:eastAsia="ru-RU"/>
        </w:rPr>
        <w:t>BYE</w:t>
      </w:r>
      <w:r w:rsidRPr="006E6E50">
        <w:rPr>
          <w:rFonts w:ascii="Times New Roman" w:eastAsia="Times New Roman" w:hAnsi="Times New Roman" w:cs="Times New Roman"/>
          <w:sz w:val="20"/>
          <w:szCs w:val="20"/>
          <w:lang w:eastAsia="ru-RU"/>
        </w:rPr>
        <w:t xml:space="preserve"> (11), который подтверждается ответом </w:t>
      </w:r>
      <w:r w:rsidRPr="006E6E50">
        <w:rPr>
          <w:rFonts w:ascii="Times New Roman" w:eastAsia="Times New Roman" w:hAnsi="Times New Roman" w:cs="Times New Roman"/>
          <w:b/>
          <w:bCs/>
          <w:sz w:val="20"/>
          <w:szCs w:val="20"/>
          <w:lang w:eastAsia="ru-RU"/>
        </w:rPr>
        <w:t>200 OK</w:t>
      </w:r>
      <w:r w:rsidRPr="006E6E50">
        <w:rPr>
          <w:rFonts w:ascii="Times New Roman" w:eastAsia="Times New Roman" w:hAnsi="Times New Roman" w:cs="Times New Roman"/>
          <w:sz w:val="20"/>
          <w:szCs w:val="20"/>
          <w:lang w:eastAsia="ru-RU"/>
        </w:rPr>
        <w:t xml:space="preserve"> (12). </w:t>
      </w:r>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    Установление соединения с участием прокси-сервера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Здесь описан алгоритм установления соединения с участием прокси-сервера. Администратор сети сообщает адрес этого сервера пользователям. Вызывающий пользователь передает запрос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 xml:space="preserve"> (1) на адрес прокси-сервера и порт 5060, используемый по умолчанию (Рисунок 10). В запросе пользователь указывает известный </w:t>
      </w:r>
      <w:r w:rsidRPr="006E6E50">
        <w:rPr>
          <w:rFonts w:ascii="Times New Roman" w:eastAsia="Times New Roman" w:hAnsi="Times New Roman" w:cs="Times New Roman"/>
          <w:sz w:val="20"/>
          <w:szCs w:val="20"/>
          <w:lang w:eastAsia="ru-RU"/>
        </w:rPr>
        <w:lastRenderedPageBreak/>
        <w:t xml:space="preserve">ему адрес вызываемого пользователя. Прокси-сервер запрашивает текущий адрес вызываемого пользователя у сервера определения местоположения (2), который и сообщает ему этот адрес (3). Далее прокси-сервер передает запрос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 xml:space="preserve"> непосредственно вызываемому оборудованию (4). Опять в запросе содержатся данные о функциональных возможностях вызывающего терминала, но при этом в запрос добавляется поле</w:t>
      </w:r>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Via</w:t>
      </w:r>
      <w:proofErr w:type="spellEnd"/>
      <w:r w:rsidRPr="006E6E50">
        <w:rPr>
          <w:rFonts w:ascii="Times New Roman" w:eastAsia="Times New Roman" w:hAnsi="Times New Roman" w:cs="Times New Roman"/>
          <w:sz w:val="20"/>
          <w:szCs w:val="20"/>
          <w:lang w:eastAsia="ru-RU"/>
        </w:rPr>
        <w:t xml:space="preserve"> с адресом прокси-сервера для того, чтобы ответы на обратном пути шли через него. После приема и обработки запроса вызываемое оборудование сообщает своему пользователю о входящем вызове, а встречной стороне передает ответ </w:t>
      </w:r>
      <w:r w:rsidRPr="006E6E50">
        <w:rPr>
          <w:rFonts w:ascii="Times New Roman" w:eastAsia="Times New Roman" w:hAnsi="Times New Roman" w:cs="Times New Roman"/>
          <w:b/>
          <w:bCs/>
          <w:sz w:val="20"/>
          <w:szCs w:val="20"/>
          <w:lang w:eastAsia="ru-RU"/>
        </w:rPr>
        <w:t xml:space="preserve">180 </w:t>
      </w:r>
      <w:proofErr w:type="spellStart"/>
      <w:r w:rsidRPr="006E6E50">
        <w:rPr>
          <w:rFonts w:ascii="Times New Roman" w:eastAsia="Times New Roman" w:hAnsi="Times New Roman" w:cs="Times New Roman"/>
          <w:b/>
          <w:bCs/>
          <w:sz w:val="20"/>
          <w:szCs w:val="20"/>
          <w:lang w:eastAsia="ru-RU"/>
        </w:rPr>
        <w:t>Ringing</w:t>
      </w:r>
      <w:proofErr w:type="spellEnd"/>
      <w:r w:rsidRPr="006E6E50">
        <w:rPr>
          <w:rFonts w:ascii="Times New Roman" w:eastAsia="Times New Roman" w:hAnsi="Times New Roman" w:cs="Times New Roman"/>
          <w:sz w:val="20"/>
          <w:szCs w:val="20"/>
          <w:lang w:eastAsia="ru-RU"/>
        </w:rPr>
        <w:t xml:space="preserve"> (5), копируя в него из запроса поля</w:t>
      </w:r>
      <w:proofErr w:type="gramStart"/>
      <w:r w:rsidRPr="006E6E50">
        <w:rPr>
          <w:rFonts w:ascii="Times New Roman" w:eastAsia="Times New Roman" w:hAnsi="Times New Roman" w:cs="Times New Roman"/>
          <w:sz w:val="20"/>
          <w:szCs w:val="20"/>
          <w:lang w:eastAsia="ru-RU"/>
        </w:rPr>
        <w:t xml:space="preserve"> </w:t>
      </w:r>
      <w:r w:rsidRPr="006E6E50">
        <w:rPr>
          <w:rFonts w:ascii="Times New Roman" w:eastAsia="Times New Roman" w:hAnsi="Times New Roman" w:cs="Times New Roman"/>
          <w:b/>
          <w:bCs/>
          <w:sz w:val="20"/>
          <w:szCs w:val="20"/>
          <w:lang w:eastAsia="ru-RU"/>
        </w:rPr>
        <w:t>Т</w:t>
      </w:r>
      <w:proofErr w:type="gramEnd"/>
      <w:r w:rsidRPr="006E6E50">
        <w:rPr>
          <w:rFonts w:ascii="Times New Roman" w:eastAsia="Times New Roman" w:hAnsi="Times New Roman" w:cs="Times New Roman"/>
          <w:b/>
          <w:bCs/>
          <w:sz w:val="20"/>
          <w:szCs w:val="20"/>
          <w:lang w:eastAsia="ru-RU"/>
        </w:rPr>
        <w:t xml:space="preserve">о, </w:t>
      </w:r>
      <w:proofErr w:type="spellStart"/>
      <w:r w:rsidRPr="006E6E50">
        <w:rPr>
          <w:rFonts w:ascii="Times New Roman" w:eastAsia="Times New Roman" w:hAnsi="Times New Roman" w:cs="Times New Roman"/>
          <w:b/>
          <w:bCs/>
          <w:sz w:val="20"/>
          <w:szCs w:val="20"/>
          <w:lang w:eastAsia="ru-RU"/>
        </w:rPr>
        <w:t>From</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Call</w:t>
      </w:r>
      <w:proofErr w:type="spellEnd"/>
      <w:r w:rsidRPr="006E6E50">
        <w:rPr>
          <w:rFonts w:ascii="Times New Roman" w:eastAsia="Times New Roman" w:hAnsi="Times New Roman" w:cs="Times New Roman"/>
          <w:b/>
          <w:bCs/>
          <w:sz w:val="20"/>
          <w:szCs w:val="20"/>
          <w:lang w:eastAsia="ru-RU"/>
        </w:rPr>
        <w:t xml:space="preserve">-ID, </w:t>
      </w:r>
      <w:proofErr w:type="spellStart"/>
      <w:r w:rsidRPr="006E6E50">
        <w:rPr>
          <w:rFonts w:ascii="Times New Roman" w:eastAsia="Times New Roman" w:hAnsi="Times New Roman" w:cs="Times New Roman"/>
          <w:b/>
          <w:bCs/>
          <w:sz w:val="20"/>
          <w:szCs w:val="20"/>
          <w:lang w:eastAsia="ru-RU"/>
        </w:rPr>
        <w:t>CSeq</w:t>
      </w:r>
      <w:proofErr w:type="spellEnd"/>
      <w:r w:rsidRPr="006E6E50">
        <w:rPr>
          <w:rFonts w:ascii="Times New Roman" w:eastAsia="Times New Roman" w:hAnsi="Times New Roman" w:cs="Times New Roman"/>
          <w:sz w:val="20"/>
          <w:szCs w:val="20"/>
          <w:lang w:eastAsia="ru-RU"/>
        </w:rPr>
        <w:t xml:space="preserve"> и </w:t>
      </w:r>
      <w:proofErr w:type="spellStart"/>
      <w:r w:rsidRPr="006E6E50">
        <w:rPr>
          <w:rFonts w:ascii="Times New Roman" w:eastAsia="Times New Roman" w:hAnsi="Times New Roman" w:cs="Times New Roman"/>
          <w:b/>
          <w:bCs/>
          <w:sz w:val="20"/>
          <w:szCs w:val="20"/>
          <w:lang w:eastAsia="ru-RU"/>
        </w:rPr>
        <w:t>Via</w:t>
      </w:r>
      <w:proofErr w:type="spellEnd"/>
      <w:r w:rsidRPr="006E6E50">
        <w:rPr>
          <w:rFonts w:ascii="Times New Roman" w:eastAsia="Times New Roman" w:hAnsi="Times New Roman" w:cs="Times New Roman"/>
          <w:sz w:val="20"/>
          <w:szCs w:val="20"/>
          <w:lang w:eastAsia="ru-RU"/>
        </w:rPr>
        <w:t xml:space="preserve">. После приема вызова пользователем встречной стороне передается сообщение </w:t>
      </w:r>
      <w:r w:rsidRPr="006E6E50">
        <w:rPr>
          <w:rFonts w:ascii="Times New Roman" w:eastAsia="Times New Roman" w:hAnsi="Times New Roman" w:cs="Times New Roman"/>
          <w:b/>
          <w:bCs/>
          <w:sz w:val="20"/>
          <w:szCs w:val="20"/>
          <w:lang w:eastAsia="ru-RU"/>
        </w:rPr>
        <w:t>200 OK</w:t>
      </w:r>
      <w:r w:rsidRPr="006E6E50">
        <w:rPr>
          <w:rFonts w:ascii="Times New Roman" w:eastAsia="Times New Roman" w:hAnsi="Times New Roman" w:cs="Times New Roman"/>
          <w:sz w:val="20"/>
          <w:szCs w:val="20"/>
          <w:lang w:eastAsia="ru-RU"/>
        </w:rPr>
        <w:t xml:space="preserve"> (6), содержащее данные о функциональных возможностях вызываемого терминала в формате протокола SDP. Терминал вызывающего пользователя подтверждает прием ответа запросом </w:t>
      </w:r>
      <w:r w:rsidRPr="006E6E50">
        <w:rPr>
          <w:rFonts w:ascii="Times New Roman" w:eastAsia="Times New Roman" w:hAnsi="Times New Roman" w:cs="Times New Roman"/>
          <w:b/>
          <w:bCs/>
          <w:sz w:val="20"/>
          <w:szCs w:val="20"/>
          <w:lang w:eastAsia="ru-RU"/>
        </w:rPr>
        <w:t xml:space="preserve">АСК </w:t>
      </w:r>
      <w:r w:rsidRPr="006E6E50">
        <w:rPr>
          <w:rFonts w:ascii="Times New Roman" w:eastAsia="Times New Roman" w:hAnsi="Times New Roman" w:cs="Times New Roman"/>
          <w:sz w:val="20"/>
          <w:szCs w:val="20"/>
          <w:lang w:eastAsia="ru-RU"/>
        </w:rPr>
        <w:t xml:space="preserve">(7). На этом фаза установления соединения закончена и начинается разговорная фаза.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По завершении разговорной фазы одной из сторон передается запрос </w:t>
      </w:r>
      <w:r w:rsidRPr="006E6E50">
        <w:rPr>
          <w:rFonts w:ascii="Times New Roman" w:eastAsia="Times New Roman" w:hAnsi="Times New Roman" w:cs="Times New Roman"/>
          <w:b/>
          <w:bCs/>
          <w:sz w:val="20"/>
          <w:szCs w:val="20"/>
          <w:lang w:eastAsia="ru-RU"/>
        </w:rPr>
        <w:t>BYE</w:t>
      </w:r>
      <w:r w:rsidRPr="006E6E50">
        <w:rPr>
          <w:rFonts w:ascii="Times New Roman" w:eastAsia="Times New Roman" w:hAnsi="Times New Roman" w:cs="Times New Roman"/>
          <w:sz w:val="20"/>
          <w:szCs w:val="20"/>
          <w:lang w:eastAsia="ru-RU"/>
        </w:rPr>
        <w:t xml:space="preserve"> (8), который подтверждается ответом </w:t>
      </w:r>
      <w:r w:rsidRPr="006E6E50">
        <w:rPr>
          <w:rFonts w:ascii="Times New Roman" w:eastAsia="Times New Roman" w:hAnsi="Times New Roman" w:cs="Times New Roman"/>
          <w:b/>
          <w:bCs/>
          <w:sz w:val="20"/>
          <w:szCs w:val="20"/>
          <w:lang w:eastAsia="ru-RU"/>
        </w:rPr>
        <w:t>200 OK</w:t>
      </w:r>
      <w:r w:rsidRPr="006E6E50">
        <w:rPr>
          <w:rFonts w:ascii="Times New Roman" w:eastAsia="Times New Roman" w:hAnsi="Times New Roman" w:cs="Times New Roman"/>
          <w:sz w:val="20"/>
          <w:szCs w:val="20"/>
          <w:lang w:eastAsia="ru-RU"/>
        </w:rPr>
        <w:t xml:space="preserve"> (9).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Все сообщения проходят через прокси-сервер, который может модифицировать в них некоторые поля.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18D7C5D8" wp14:editId="28CD9BE7">
            <wp:extent cx="4351020" cy="3390900"/>
            <wp:effectExtent l="0" t="0" r="0" b="0"/>
            <wp:docPr id="24" name="Рисунок 24" descr="Сценарий установления соединения через прокси-сер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Сценарий установления соединения через прокси-сервер"/>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51020" cy="3390900"/>
                    </a:xfrm>
                    <a:prstGeom prst="rect">
                      <a:avLst/>
                    </a:prstGeom>
                    <a:noFill/>
                    <a:ln>
                      <a:noFill/>
                    </a:ln>
                  </pic:spPr>
                </pic:pic>
              </a:graphicData>
            </a:graphic>
          </wp:inline>
        </w:drawing>
      </w:r>
      <w:r w:rsidRPr="006E6E50">
        <w:rPr>
          <w:rFonts w:ascii="Times New Roman" w:eastAsia="Times New Roman" w:hAnsi="Times New Roman" w:cs="Times New Roman"/>
          <w:sz w:val="20"/>
          <w:szCs w:val="20"/>
          <w:lang w:eastAsia="ru-RU"/>
        </w:rPr>
        <w:br/>
      </w:r>
      <w:r w:rsidRPr="006E6E50">
        <w:rPr>
          <w:rFonts w:ascii="Times New Roman" w:eastAsia="Times New Roman" w:hAnsi="Times New Roman" w:cs="Times New Roman"/>
          <w:b/>
          <w:bCs/>
          <w:sz w:val="20"/>
          <w:szCs w:val="20"/>
          <w:lang w:eastAsia="ru-RU"/>
        </w:rPr>
        <w:t>Рис. 10 Сценарий установления соединения через прокси-сервер</w:t>
      </w:r>
    </w:p>
    <w:p w:rsidR="009F2C17" w:rsidRPr="006E6E50" w:rsidRDefault="009F2C17" w:rsidP="009F2C17">
      <w:pPr>
        <w:spacing w:after="0" w:line="240" w:lineRule="auto"/>
        <w:jc w:val="center"/>
        <w:rPr>
          <w:rFonts w:ascii="Times New Roman" w:eastAsia="Times New Roman" w:hAnsi="Times New Roman" w:cs="Times New Roman"/>
          <w:sz w:val="24"/>
          <w:szCs w:val="24"/>
          <w:lang w:eastAsia="ru-RU"/>
        </w:rPr>
      </w:pPr>
      <w:hyperlink r:id="rId27" w:history="1">
        <w:r w:rsidRPr="006E6E50">
          <w:rPr>
            <w:rFonts w:ascii="Times New Roman" w:eastAsia="Times New Roman" w:hAnsi="Times New Roman" w:cs="Times New Roman"/>
            <w:color w:val="0000FF"/>
            <w:u w:val="single"/>
            <w:lang w:eastAsia="ru-RU"/>
          </w:rPr>
          <w:t>[Дальше]</w:t>
        </w:r>
      </w:hyperlink>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Реализация дополнительных услуг на базе протокола SIP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lastRenderedPageBreak/>
        <w:t xml:space="preserve">В этом параграфе рассматриваются примеры реализация дополнительных услуг на базе протокола SIP.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Дополнительная услуга &lt;Переключение связи&gt; позволяет пользователю переключить установленное соединение к третьей стороне. На рисунке 11 приведен пример реализации этой услуги. Пользователь</w:t>
      </w:r>
      <w:proofErr w:type="gramStart"/>
      <w:r w:rsidRPr="006E6E50">
        <w:rPr>
          <w:rFonts w:ascii="Times New Roman" w:eastAsia="Times New Roman" w:hAnsi="Times New Roman" w:cs="Times New Roman"/>
          <w:sz w:val="20"/>
          <w:szCs w:val="20"/>
          <w:lang w:eastAsia="ru-RU"/>
        </w:rPr>
        <w:t xml:space="preserve"> В</w:t>
      </w:r>
      <w:proofErr w:type="gramEnd"/>
      <w:r w:rsidRPr="006E6E50">
        <w:rPr>
          <w:rFonts w:ascii="Times New Roman" w:eastAsia="Times New Roman" w:hAnsi="Times New Roman" w:cs="Times New Roman"/>
          <w:sz w:val="20"/>
          <w:szCs w:val="20"/>
          <w:lang w:eastAsia="ru-RU"/>
        </w:rPr>
        <w:t xml:space="preserve"> устанавливает связь с пользователем А, который, переговорив с В, переключает эту связь к пользователю С, а сам отключается.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7BFABD73" wp14:editId="5D42E20E">
            <wp:extent cx="3406140" cy="2392680"/>
            <wp:effectExtent l="0" t="0" r="3810" b="7620"/>
            <wp:docPr id="28" name="Рисунок 28" descr="Дополнительная услуга Переключение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Дополнительная услуга Переключение связи"/>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6140" cy="2392680"/>
                    </a:xfrm>
                    <a:prstGeom prst="rect">
                      <a:avLst/>
                    </a:prstGeom>
                    <a:noFill/>
                    <a:ln>
                      <a:noFill/>
                    </a:ln>
                  </pic:spPr>
                </pic:pic>
              </a:graphicData>
            </a:graphic>
          </wp:inline>
        </w:drawing>
      </w:r>
      <w:r w:rsidRPr="006E6E50">
        <w:rPr>
          <w:rFonts w:ascii="Times New Roman" w:eastAsia="Times New Roman" w:hAnsi="Times New Roman" w:cs="Times New Roman"/>
          <w:sz w:val="20"/>
          <w:szCs w:val="20"/>
          <w:lang w:eastAsia="ru-RU"/>
        </w:rPr>
        <w:br/>
      </w:r>
      <w:r w:rsidRPr="006E6E50">
        <w:rPr>
          <w:rFonts w:ascii="Times New Roman" w:eastAsia="Times New Roman" w:hAnsi="Times New Roman" w:cs="Times New Roman"/>
          <w:b/>
          <w:bCs/>
          <w:sz w:val="20"/>
          <w:szCs w:val="20"/>
          <w:lang w:eastAsia="ru-RU"/>
        </w:rPr>
        <w:t>Рис. 11 Дополнительная услуга "Переключение связи"</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Дополнительная услуга &lt;Переадресация вызова&gt; позволяет пользователю назначить адрес, на который, при определенных условиях, следует направлять входящие к нему вызовы. Такими условиями могут быть занятость пользователя, отсутствие его ответа в течение заданного времени или и то, и другое; возможна также безусловная переадресация. Оборудование пользователя, заказавшего эту услугу, получив сообщение </w:t>
      </w:r>
      <w:r w:rsidRPr="006E6E50">
        <w:rPr>
          <w:rFonts w:ascii="Times New Roman" w:eastAsia="Times New Roman" w:hAnsi="Times New Roman" w:cs="Times New Roman"/>
          <w:b/>
          <w:bCs/>
          <w:sz w:val="20"/>
          <w:szCs w:val="20"/>
          <w:lang w:eastAsia="ru-RU"/>
        </w:rPr>
        <w:t>INVITE</w:t>
      </w:r>
      <w:proofErr w:type="gramStart"/>
      <w:r w:rsidRPr="006E6E50">
        <w:rPr>
          <w:rFonts w:ascii="Times New Roman" w:eastAsia="Times New Roman" w:hAnsi="Times New Roman" w:cs="Times New Roman"/>
          <w:b/>
          <w:bCs/>
          <w:sz w:val="20"/>
          <w:szCs w:val="20"/>
          <w:lang w:eastAsia="ru-RU"/>
        </w:rPr>
        <w:t xml:space="preserve"> В</w:t>
      </w:r>
      <w:proofErr w:type="gramEnd"/>
      <w:r w:rsidRPr="006E6E50">
        <w:rPr>
          <w:rFonts w:ascii="Times New Roman" w:eastAsia="Times New Roman" w:hAnsi="Times New Roman" w:cs="Times New Roman"/>
          <w:sz w:val="20"/>
          <w:szCs w:val="20"/>
          <w:lang w:eastAsia="ru-RU"/>
        </w:rPr>
        <w:t xml:space="preserve">, проверяет условия, в которых оно получено, и если условия требуют переадресации, передает сообщение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 xml:space="preserve"> с заголовком </w:t>
      </w:r>
      <w:proofErr w:type="spellStart"/>
      <w:r w:rsidRPr="006E6E50">
        <w:rPr>
          <w:rFonts w:ascii="Times New Roman" w:eastAsia="Times New Roman" w:hAnsi="Times New Roman" w:cs="Times New Roman"/>
          <w:b/>
          <w:bCs/>
          <w:sz w:val="20"/>
          <w:szCs w:val="20"/>
          <w:lang w:eastAsia="ru-RU"/>
        </w:rPr>
        <w:t>Also</w:t>
      </w:r>
      <w:proofErr w:type="spellEnd"/>
      <w:r w:rsidRPr="006E6E50">
        <w:rPr>
          <w:rFonts w:ascii="Times New Roman" w:eastAsia="Times New Roman" w:hAnsi="Times New Roman" w:cs="Times New Roman"/>
          <w:sz w:val="20"/>
          <w:szCs w:val="20"/>
          <w:lang w:eastAsia="ru-RU"/>
        </w:rPr>
        <w:t xml:space="preserve">, указывая в нем адрес пользователя, к которому следует направить вызов. Терминал вызывающего пользователя, получив сообщение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 xml:space="preserve"> с таким заголовком, инициирует новый вызов по адресу, указанному в поле </w:t>
      </w:r>
      <w:proofErr w:type="spellStart"/>
      <w:r w:rsidRPr="006E6E50">
        <w:rPr>
          <w:rFonts w:ascii="Times New Roman" w:eastAsia="Times New Roman" w:hAnsi="Times New Roman" w:cs="Times New Roman"/>
          <w:b/>
          <w:bCs/>
          <w:sz w:val="20"/>
          <w:szCs w:val="20"/>
          <w:lang w:eastAsia="ru-RU"/>
        </w:rPr>
        <w:t>Also</w:t>
      </w:r>
      <w:proofErr w:type="spellEnd"/>
      <w:r w:rsidRPr="006E6E50">
        <w:rPr>
          <w:rFonts w:ascii="Times New Roman" w:eastAsia="Times New Roman" w:hAnsi="Times New Roman" w:cs="Times New Roman"/>
          <w:sz w:val="20"/>
          <w:szCs w:val="20"/>
          <w:lang w:eastAsia="ru-RU"/>
        </w:rPr>
        <w:t>. В нашем случае пользователь</w:t>
      </w:r>
      <w:proofErr w:type="gramStart"/>
      <w:r w:rsidRPr="006E6E50">
        <w:rPr>
          <w:rFonts w:ascii="Times New Roman" w:eastAsia="Times New Roman" w:hAnsi="Times New Roman" w:cs="Times New Roman"/>
          <w:sz w:val="20"/>
          <w:szCs w:val="20"/>
          <w:lang w:eastAsia="ru-RU"/>
        </w:rPr>
        <w:t xml:space="preserve"> А</w:t>
      </w:r>
      <w:proofErr w:type="gramEnd"/>
      <w:r w:rsidRPr="006E6E50">
        <w:rPr>
          <w:rFonts w:ascii="Times New Roman" w:eastAsia="Times New Roman" w:hAnsi="Times New Roman" w:cs="Times New Roman"/>
          <w:sz w:val="20"/>
          <w:szCs w:val="20"/>
          <w:lang w:eastAsia="ru-RU"/>
        </w:rPr>
        <w:t xml:space="preserve"> вызывает пользователя В, а терминал последнего переадресует вызов к пользователю С (Рисунок 12).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Дополнительная услуга &lt;Уведомление о вызове во время связи&gt; позволяет пользователю, участвующему в телефонном разговоре, получить уведомление о том, что к нему поступил входящий вызов (Рисунок 13).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lastRenderedPageBreak/>
        <w:drawing>
          <wp:inline distT="0" distB="0" distL="0" distR="0" wp14:anchorId="50716D39" wp14:editId="2A781407">
            <wp:extent cx="3208020" cy="2514600"/>
            <wp:effectExtent l="0" t="0" r="0" b="0"/>
            <wp:docPr id="27" name="Рисунок 27" descr="Дополнительная услуга Переадресация выз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Дополнительная услуга Переадресация вызова"/>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8020" cy="2514600"/>
                    </a:xfrm>
                    <a:prstGeom prst="rect">
                      <a:avLst/>
                    </a:prstGeom>
                    <a:noFill/>
                    <a:ln>
                      <a:noFill/>
                    </a:ln>
                  </pic:spPr>
                </pic:pic>
              </a:graphicData>
            </a:graphic>
          </wp:inline>
        </w:drawing>
      </w:r>
      <w:r w:rsidRPr="006E6E50">
        <w:rPr>
          <w:rFonts w:ascii="Times New Roman" w:eastAsia="Times New Roman" w:hAnsi="Times New Roman" w:cs="Times New Roman"/>
          <w:sz w:val="20"/>
          <w:szCs w:val="20"/>
          <w:lang w:eastAsia="ru-RU"/>
        </w:rPr>
        <w:br/>
      </w:r>
      <w:r w:rsidRPr="006E6E50">
        <w:rPr>
          <w:rFonts w:ascii="Times New Roman" w:eastAsia="Times New Roman" w:hAnsi="Times New Roman" w:cs="Times New Roman"/>
          <w:b/>
          <w:bCs/>
          <w:sz w:val="20"/>
          <w:szCs w:val="20"/>
          <w:lang w:eastAsia="ru-RU"/>
        </w:rPr>
        <w:t>Рис. 12 Дополнительная услуга "Переадресация вызова"</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663312FE" wp14:editId="506C8C2A">
            <wp:extent cx="2506980" cy="2552700"/>
            <wp:effectExtent l="0" t="0" r="7620" b="0"/>
            <wp:docPr id="26" name="Рисунок 26" descr="Дополнительная услуга Уведомление о вызове во время связ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Дополнительная услуга Уведомление о вызове во время связи"/>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06980" cy="2552700"/>
                    </a:xfrm>
                    <a:prstGeom prst="rect">
                      <a:avLst/>
                    </a:prstGeom>
                    <a:noFill/>
                    <a:ln>
                      <a:noFill/>
                    </a:ln>
                  </pic:spPr>
                </pic:pic>
              </a:graphicData>
            </a:graphic>
          </wp:inline>
        </w:drawing>
      </w:r>
      <w:r w:rsidRPr="006E6E50">
        <w:rPr>
          <w:rFonts w:ascii="Times New Roman" w:eastAsia="Times New Roman" w:hAnsi="Times New Roman" w:cs="Times New Roman"/>
          <w:sz w:val="20"/>
          <w:szCs w:val="20"/>
          <w:lang w:eastAsia="ru-RU"/>
        </w:rPr>
        <w:br/>
      </w:r>
      <w:r w:rsidRPr="006E6E50">
        <w:rPr>
          <w:rFonts w:ascii="Times New Roman" w:eastAsia="Times New Roman" w:hAnsi="Times New Roman" w:cs="Times New Roman"/>
          <w:b/>
          <w:bCs/>
          <w:sz w:val="20"/>
          <w:szCs w:val="20"/>
          <w:lang w:eastAsia="ru-RU"/>
        </w:rPr>
        <w:t xml:space="preserve">Рис. 13 Дополнительная услуга "Уведомление о вызове во время связи" </w:t>
      </w:r>
    </w:p>
    <w:p w:rsidR="009F2C17" w:rsidRPr="006E6E50" w:rsidRDefault="009F2C17" w:rsidP="009F2C17">
      <w:pPr>
        <w:spacing w:after="10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lastRenderedPageBreak/>
        <w:t xml:space="preserve">Услуга реализуется с помощью заголовка </w:t>
      </w:r>
      <w:proofErr w:type="spellStart"/>
      <w:r w:rsidRPr="006E6E50">
        <w:rPr>
          <w:rFonts w:ascii="Times New Roman" w:eastAsia="Times New Roman" w:hAnsi="Times New Roman" w:cs="Times New Roman"/>
          <w:b/>
          <w:bCs/>
          <w:sz w:val="20"/>
          <w:szCs w:val="20"/>
          <w:lang w:eastAsia="ru-RU"/>
        </w:rPr>
        <w:t>Call-Disposition</w:t>
      </w:r>
      <w:proofErr w:type="spellEnd"/>
      <w:r w:rsidRPr="006E6E50">
        <w:rPr>
          <w:rFonts w:ascii="Times New Roman" w:eastAsia="Times New Roman" w:hAnsi="Times New Roman" w:cs="Times New Roman"/>
          <w:sz w:val="20"/>
          <w:szCs w:val="20"/>
          <w:lang w:eastAsia="ru-RU"/>
        </w:rPr>
        <w:t xml:space="preserve">, в котором содержится инструкция по обслуживанию вызова. Вызывающий пользователь передает запрос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 xml:space="preserve"> с заголовком </w:t>
      </w:r>
      <w:proofErr w:type="spellStart"/>
      <w:r w:rsidRPr="006E6E50">
        <w:rPr>
          <w:rFonts w:ascii="Times New Roman" w:eastAsia="Times New Roman" w:hAnsi="Times New Roman" w:cs="Times New Roman"/>
          <w:b/>
          <w:bCs/>
          <w:sz w:val="20"/>
          <w:szCs w:val="20"/>
          <w:lang w:eastAsia="ru-RU"/>
        </w:rPr>
        <w:t>Call-Disposition</w:t>
      </w:r>
      <w:proofErr w:type="spellEnd"/>
      <w:r w:rsidRPr="006E6E50">
        <w:rPr>
          <w:rFonts w:ascii="Times New Roman" w:eastAsia="Times New Roman" w:hAnsi="Times New Roman" w:cs="Times New Roman"/>
          <w:b/>
          <w:bCs/>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Queue</w:t>
      </w:r>
      <w:proofErr w:type="spellEnd"/>
      <w:r w:rsidRPr="006E6E50">
        <w:rPr>
          <w:rFonts w:ascii="Times New Roman" w:eastAsia="Times New Roman" w:hAnsi="Times New Roman" w:cs="Times New Roman"/>
          <w:sz w:val="20"/>
          <w:szCs w:val="20"/>
          <w:lang w:eastAsia="ru-RU"/>
        </w:rPr>
        <w:t xml:space="preserve">, который интерпретируется следующим образом: вызывающий пользователь хочет, чтобы вызов был поставлен в очередь, если вызываемый пользователь будет занят. Вызываемая сторона подтверждает исполнение запроса ответом </w:t>
      </w:r>
      <w:r w:rsidRPr="006E6E50">
        <w:rPr>
          <w:rFonts w:ascii="Times New Roman" w:eastAsia="Times New Roman" w:hAnsi="Times New Roman" w:cs="Times New Roman"/>
          <w:b/>
          <w:bCs/>
          <w:sz w:val="20"/>
          <w:szCs w:val="20"/>
          <w:lang w:eastAsia="ru-RU"/>
        </w:rPr>
        <w:t xml:space="preserve">182 </w:t>
      </w:r>
      <w:proofErr w:type="spellStart"/>
      <w:r w:rsidRPr="006E6E50">
        <w:rPr>
          <w:rFonts w:ascii="Times New Roman" w:eastAsia="Times New Roman" w:hAnsi="Times New Roman" w:cs="Times New Roman"/>
          <w:b/>
          <w:bCs/>
          <w:sz w:val="20"/>
          <w:szCs w:val="20"/>
          <w:lang w:eastAsia="ru-RU"/>
        </w:rPr>
        <w:t>Queued</w:t>
      </w:r>
      <w:proofErr w:type="spellEnd"/>
      <w:r w:rsidRPr="006E6E50">
        <w:rPr>
          <w:rFonts w:ascii="Times New Roman" w:eastAsia="Times New Roman" w:hAnsi="Times New Roman" w:cs="Times New Roman"/>
          <w:sz w:val="20"/>
          <w:szCs w:val="20"/>
          <w:lang w:eastAsia="ru-RU"/>
        </w:rPr>
        <w:t xml:space="preserve">, который может передаваться неоднократно в течение периода ожидания. Вызываемый пользователь получает уведомление о входящем вызове, а когда он освобождается, вызывающей стороне передается финальный ответ </w:t>
      </w:r>
      <w:r w:rsidRPr="006E6E50">
        <w:rPr>
          <w:rFonts w:ascii="Times New Roman" w:eastAsia="Times New Roman" w:hAnsi="Times New Roman" w:cs="Times New Roman"/>
          <w:b/>
          <w:bCs/>
          <w:sz w:val="20"/>
          <w:szCs w:val="20"/>
          <w:lang w:eastAsia="ru-RU"/>
        </w:rPr>
        <w:t>200 ОК</w:t>
      </w:r>
      <w:r w:rsidRPr="006E6E50">
        <w:rPr>
          <w:rFonts w:ascii="Times New Roman" w:eastAsia="Times New Roman" w:hAnsi="Times New Roman" w:cs="Times New Roman"/>
          <w:sz w:val="20"/>
          <w:szCs w:val="20"/>
          <w:lang w:eastAsia="ru-RU"/>
        </w:rPr>
        <w:t xml:space="preserve">. </w:t>
      </w:r>
    </w:p>
    <w:p w:rsidR="009F2C17" w:rsidRPr="006E6E50" w:rsidRDefault="009F2C17" w:rsidP="009F2C17">
      <w:pPr>
        <w:spacing w:after="0" w:line="240" w:lineRule="auto"/>
        <w:jc w:val="center"/>
        <w:rPr>
          <w:rFonts w:ascii="Times New Roman" w:eastAsia="Times New Roman" w:hAnsi="Times New Roman" w:cs="Times New Roman"/>
          <w:sz w:val="24"/>
          <w:szCs w:val="24"/>
          <w:lang w:eastAsia="ru-RU"/>
        </w:rPr>
      </w:pPr>
      <w:hyperlink r:id="rId31" w:history="1">
        <w:r w:rsidRPr="006E6E50">
          <w:rPr>
            <w:rFonts w:ascii="Times New Roman" w:eastAsia="Times New Roman" w:hAnsi="Times New Roman" w:cs="Times New Roman"/>
            <w:color w:val="0000FF"/>
            <w:u w:val="single"/>
            <w:lang w:eastAsia="ru-RU"/>
          </w:rPr>
          <w:t>[Дальше]</w:t>
        </w:r>
      </w:hyperlink>
    </w:p>
    <w:p w:rsidR="009F2C17" w:rsidRPr="006E6E50" w:rsidRDefault="009F2C17" w:rsidP="009F2C17">
      <w:pPr>
        <w:spacing w:after="0" w:line="240" w:lineRule="auto"/>
        <w:rPr>
          <w:rFonts w:ascii="Times New Roman" w:eastAsia="Times New Roman" w:hAnsi="Times New Roman" w:cs="Times New Roman"/>
          <w:color w:val="606086"/>
          <w:sz w:val="20"/>
          <w:szCs w:val="20"/>
          <w:lang w:eastAsia="ru-RU"/>
        </w:rPr>
      </w:pPr>
      <w:r w:rsidRPr="006E6E50">
        <w:rPr>
          <w:rFonts w:ascii="Times New Roman" w:eastAsia="Times New Roman" w:hAnsi="Times New Roman" w:cs="Times New Roman"/>
          <w:b/>
          <w:bCs/>
          <w:color w:val="606086"/>
          <w:sz w:val="20"/>
          <w:szCs w:val="20"/>
          <w:lang w:eastAsia="ru-RU"/>
        </w:rPr>
        <w:t>Сравнительный анализ протоколов Н.323 и SIP  </w:t>
      </w:r>
      <w:r w:rsidRPr="006E6E50">
        <w:rPr>
          <w:rFonts w:ascii="Times New Roman" w:eastAsia="Times New Roman" w:hAnsi="Times New Roman" w:cs="Times New Roman"/>
          <w:color w:val="606086"/>
          <w:sz w:val="20"/>
          <w:szCs w:val="20"/>
          <w:lang w:eastAsia="ru-RU"/>
        </w:rPr>
        <w:t xml:space="preserve">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Прежде чем начать сравнение функциональных возможностей протоколов SIP и Н.323, напомним, что протокол SIP значительно моложе своего соперника, и опыт его использования в сетях связи несопоставим с опытом использования протокола Н.323. Существует еще один момент, на который следует обратить внимание. Интенсивное внедрение технологии передачи речевой информации по IP-сетям потребовало постоянного наращивания функциональных возможностей как протокола Н.323 (к настоящему времени утверждена уже четвертая версия протокола), так и протокола SIP (утверждена вторая версия протокола). Этот процесс приводит к тому, что достоинства одного из протоколов перенимаются другим.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И последнее. Оба протокола являются результатом решения одних и тех же задач специалистами ITU-T и комитета IETF. Естественно, что решение ITU-T оказалось ближе к традиционным телефонным сетям, а решение комитета IETF базируется на принципах, составляющих основу сети </w:t>
      </w:r>
      <w:proofErr w:type="spellStart"/>
      <w:r w:rsidRPr="006E6E50">
        <w:rPr>
          <w:rFonts w:ascii="Times New Roman" w:eastAsia="Times New Roman" w:hAnsi="Times New Roman" w:cs="Times New Roman"/>
          <w:sz w:val="20"/>
          <w:szCs w:val="20"/>
          <w:lang w:eastAsia="ru-RU"/>
        </w:rPr>
        <w:t>Internet</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Перейдем непосредственно к сравнению протоколов, которое будем проводить по нескольким критериям.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Дополнительные услуги</w:t>
      </w:r>
      <w:r w:rsidRPr="006E6E50">
        <w:rPr>
          <w:rFonts w:ascii="Times New Roman" w:eastAsia="Times New Roman" w:hAnsi="Times New Roman" w:cs="Times New Roman"/>
          <w:sz w:val="20"/>
          <w:szCs w:val="20"/>
          <w:lang w:eastAsia="ru-RU"/>
        </w:rPr>
        <w:t xml:space="preserve">. Набор услуг, поддерживаемых обоими протоколами, примерно одинаков.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Дополнительные услуги, предоставляемые протоколом Н.323, стандартизированы в серии рекомендаций ITU-T H.450.X. Протоколом SIP правила предоставления дополнительных услуг не определены, что является его серьезным недостатком, так как вызывает проблемы при организации взаимодействия оборудования разных фирм-производителей. Некоторые специалисты предлагают решения названных проблем, но эти решения пока не стандартизированы.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Примеры услуг, предоставляемых обоими протоколами: </w:t>
      </w:r>
    </w:p>
    <w:p w:rsidR="009F2C17" w:rsidRPr="006E6E50" w:rsidRDefault="009F2C17" w:rsidP="009F2C17">
      <w:pPr>
        <w:numPr>
          <w:ilvl w:val="0"/>
          <w:numId w:val="22"/>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Перевод соединения в режим удержания (</w:t>
      </w:r>
      <w:proofErr w:type="spellStart"/>
      <w:r w:rsidRPr="006E6E50">
        <w:rPr>
          <w:rFonts w:ascii="Times New Roman" w:eastAsia="Times New Roman" w:hAnsi="Times New Roman" w:cs="Times New Roman"/>
          <w:sz w:val="20"/>
          <w:szCs w:val="20"/>
          <w:lang w:eastAsia="ru-RU"/>
        </w:rPr>
        <w:t>Call</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hold</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numPr>
          <w:ilvl w:val="0"/>
          <w:numId w:val="22"/>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Переключение связи (</w:t>
      </w:r>
      <w:proofErr w:type="spellStart"/>
      <w:r w:rsidRPr="006E6E50">
        <w:rPr>
          <w:rFonts w:ascii="Times New Roman" w:eastAsia="Times New Roman" w:hAnsi="Times New Roman" w:cs="Times New Roman"/>
          <w:sz w:val="20"/>
          <w:szCs w:val="20"/>
          <w:lang w:eastAsia="ru-RU"/>
        </w:rPr>
        <w:t>Call</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Transfer</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numPr>
          <w:ilvl w:val="0"/>
          <w:numId w:val="22"/>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Переадресация (</w:t>
      </w:r>
      <w:proofErr w:type="spellStart"/>
      <w:r w:rsidRPr="006E6E50">
        <w:rPr>
          <w:rFonts w:ascii="Times New Roman" w:eastAsia="Times New Roman" w:hAnsi="Times New Roman" w:cs="Times New Roman"/>
          <w:sz w:val="20"/>
          <w:szCs w:val="20"/>
          <w:lang w:eastAsia="ru-RU"/>
        </w:rPr>
        <w:t>Call</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Forwarding</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numPr>
          <w:ilvl w:val="0"/>
          <w:numId w:val="22"/>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Уведомление о новом вызове во время связи (</w:t>
      </w:r>
      <w:proofErr w:type="spellStart"/>
      <w:r w:rsidRPr="006E6E50">
        <w:rPr>
          <w:rFonts w:ascii="Times New Roman" w:eastAsia="Times New Roman" w:hAnsi="Times New Roman" w:cs="Times New Roman"/>
          <w:sz w:val="20"/>
          <w:szCs w:val="20"/>
          <w:lang w:eastAsia="ru-RU"/>
        </w:rPr>
        <w:t>Call</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Waiting</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numPr>
          <w:ilvl w:val="0"/>
          <w:numId w:val="22"/>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Конференция.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Рассмотрим последнюю услугу несколько более подробно. Протокол SIP предусматривает три способа организации конференции: с использованием устройства управления конференциями MCU, режима многоадресной рассылки и соединений участников друг с другом. В последних двух случаях функции управления конференциями могут быть распределены между терминалами, т.е. центральный контроллер конференций не нужен. Это позволяет организовывать конференции с практически неограниченным количеством участников.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lastRenderedPageBreak/>
        <w:t>Рекомендация Н.323 предусматривает те же три способа, но управление конференцией во всех случаях производится централизованно контроллером конференций МС (</w:t>
      </w:r>
      <w:proofErr w:type="spellStart"/>
      <w:r w:rsidRPr="006E6E50">
        <w:rPr>
          <w:rFonts w:ascii="Times New Roman" w:eastAsia="Times New Roman" w:hAnsi="Times New Roman" w:cs="Times New Roman"/>
          <w:sz w:val="20"/>
          <w:szCs w:val="20"/>
          <w:lang w:eastAsia="ru-RU"/>
        </w:rPr>
        <w:t>Multipoint</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Controller</w:t>
      </w:r>
      <w:proofErr w:type="spellEnd"/>
      <w:r w:rsidRPr="006E6E50">
        <w:rPr>
          <w:rFonts w:ascii="Times New Roman" w:eastAsia="Times New Roman" w:hAnsi="Times New Roman" w:cs="Times New Roman"/>
          <w:sz w:val="20"/>
          <w:szCs w:val="20"/>
          <w:lang w:eastAsia="ru-RU"/>
        </w:rPr>
        <w:t xml:space="preserve">), который обрабатывает все сигнальные сообщения. Поэтому для организации конференции, во-первых, необходимо наличие контроллера МС у одного из терминалов, во-вторых, участник с активным контроллером МС не может выйти из </w:t>
      </w:r>
      <w:proofErr w:type="spellStart"/>
      <w:r w:rsidRPr="006E6E50">
        <w:rPr>
          <w:rFonts w:ascii="Times New Roman" w:eastAsia="Times New Roman" w:hAnsi="Times New Roman" w:cs="Times New Roman"/>
          <w:sz w:val="20"/>
          <w:szCs w:val="20"/>
          <w:lang w:eastAsia="ru-RU"/>
        </w:rPr>
        <w:t>конференции</w:t>
      </w:r>
      <w:proofErr w:type="gramStart"/>
      <w:r w:rsidRPr="006E6E50">
        <w:rPr>
          <w:rFonts w:ascii="Times New Roman" w:eastAsia="Times New Roman" w:hAnsi="Times New Roman" w:cs="Times New Roman"/>
          <w:sz w:val="20"/>
          <w:szCs w:val="20"/>
          <w:lang w:eastAsia="ru-RU"/>
        </w:rPr>
        <w:t>.К</w:t>
      </w:r>
      <w:proofErr w:type="gramEnd"/>
      <w:r w:rsidRPr="006E6E50">
        <w:rPr>
          <w:rFonts w:ascii="Times New Roman" w:eastAsia="Times New Roman" w:hAnsi="Times New Roman" w:cs="Times New Roman"/>
          <w:sz w:val="20"/>
          <w:szCs w:val="20"/>
          <w:lang w:eastAsia="ru-RU"/>
        </w:rPr>
        <w:t>роме</w:t>
      </w:r>
      <w:proofErr w:type="spellEnd"/>
      <w:r w:rsidRPr="006E6E50">
        <w:rPr>
          <w:rFonts w:ascii="Times New Roman" w:eastAsia="Times New Roman" w:hAnsi="Times New Roman" w:cs="Times New Roman"/>
          <w:sz w:val="20"/>
          <w:szCs w:val="20"/>
          <w:lang w:eastAsia="ru-RU"/>
        </w:rPr>
        <w:t xml:space="preserve"> того, при большом числе участников конференции МС может стать &lt;узким местом&gt;. Правда, в третьей версии рекомендации ITU-T Н.323 принято положение о каскадном соединении контроллеров, однако производители эту версию в своем оборудовании пока не реализовали. Преимуществом протокола Н.323 в части организации конференций являются более мощные средства контроля конференций.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Протокол SIP изначально ориентирован на использование в IP-сетях с поддержкой режима многоадресной рассылки информации (примером может служить сеть </w:t>
      </w:r>
      <w:proofErr w:type="spellStart"/>
      <w:r w:rsidRPr="006E6E50">
        <w:rPr>
          <w:rFonts w:ascii="Times New Roman" w:eastAsia="Times New Roman" w:hAnsi="Times New Roman" w:cs="Times New Roman"/>
          <w:sz w:val="20"/>
          <w:szCs w:val="20"/>
          <w:lang w:eastAsia="ru-RU"/>
        </w:rPr>
        <w:t>Mbone</w:t>
      </w:r>
      <w:proofErr w:type="spellEnd"/>
      <w:r w:rsidRPr="006E6E50">
        <w:rPr>
          <w:rFonts w:ascii="Times New Roman" w:eastAsia="Times New Roman" w:hAnsi="Times New Roman" w:cs="Times New Roman"/>
          <w:sz w:val="20"/>
          <w:szCs w:val="20"/>
          <w:lang w:eastAsia="ru-RU"/>
        </w:rPr>
        <w:t xml:space="preserve">, имеющая тысячи постоянных пользователей). Этот механизм используется в протоколе SIP не только для доставки речевой информации (как в протоколе Н.323), но и для переноса сигнальных сообщений. Например, в режиме многоадресной рассылки может передаваться сообщение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 что облегчает определение местоположения пользователя и является очень удобным для центров обслуживания вызовов (</w:t>
      </w:r>
      <w:proofErr w:type="spellStart"/>
      <w:r w:rsidRPr="006E6E50">
        <w:rPr>
          <w:rFonts w:ascii="Times New Roman" w:eastAsia="Times New Roman" w:hAnsi="Times New Roman" w:cs="Times New Roman"/>
          <w:sz w:val="20"/>
          <w:szCs w:val="20"/>
          <w:lang w:eastAsia="ru-RU"/>
        </w:rPr>
        <w:t>Call-center</w:t>
      </w:r>
      <w:proofErr w:type="spellEnd"/>
      <w:r w:rsidRPr="006E6E50">
        <w:rPr>
          <w:rFonts w:ascii="Times New Roman" w:eastAsia="Times New Roman" w:hAnsi="Times New Roman" w:cs="Times New Roman"/>
          <w:sz w:val="20"/>
          <w:szCs w:val="20"/>
          <w:lang w:eastAsia="ru-RU"/>
        </w:rPr>
        <w:t xml:space="preserve">) при организации групповых оповещений.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то же время, протокол Н.323 предоставляет больше возможностей управления услугами, как в части аутентификации и учета, так и в части контроля использования сетевых ресурсов. Возможности протокола SIP в этой части беднее, и выбор оператором этого протокола может служить признаком того, что для оператора важнее техническая интеграция услуг, чем возможности управления услугами.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Протокол SIP предусматривает возможность организации связи третьей стороной (</w:t>
      </w:r>
      <w:proofErr w:type="spellStart"/>
      <w:r w:rsidRPr="006E6E50">
        <w:rPr>
          <w:rFonts w:ascii="Times New Roman" w:eastAsia="Times New Roman" w:hAnsi="Times New Roman" w:cs="Times New Roman"/>
          <w:sz w:val="20"/>
          <w:szCs w:val="20"/>
          <w:lang w:eastAsia="ru-RU"/>
        </w:rPr>
        <w:t>third-party</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call</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control</w:t>
      </w:r>
      <w:proofErr w:type="spellEnd"/>
      <w:r w:rsidRPr="006E6E50">
        <w:rPr>
          <w:rFonts w:ascii="Times New Roman" w:eastAsia="Times New Roman" w:hAnsi="Times New Roman" w:cs="Times New Roman"/>
          <w:sz w:val="20"/>
          <w:szCs w:val="20"/>
          <w:lang w:eastAsia="ru-RU"/>
        </w:rPr>
        <w:t xml:space="preserve">). Эта функция позволяет реализовать такие услуги, как набор номера секретарем для менеджера и сопровождение вызова оператором центра обслуживания вызовов. Подобные услуги предусмотрены и протоколом Н.323, но реализация их несколько сложнее.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протоколе SIP есть возможность указывать приоритеты в обслуживании вызовов, поскольку во многих странах существуют требования предоставлять преимущества некоторым пользователям. В протоколе Н.323 такой возможности нет. Кроме того, пользователь SIP-сети может регистрировать несколько своих адресов и указывать приоритетность каждого из них.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Персональная мобильность пользователей</w:t>
      </w:r>
      <w:r w:rsidRPr="006E6E50">
        <w:rPr>
          <w:rFonts w:ascii="Times New Roman" w:eastAsia="Times New Roman" w:hAnsi="Times New Roman" w:cs="Times New Roman"/>
          <w:sz w:val="20"/>
          <w:szCs w:val="20"/>
          <w:lang w:eastAsia="ru-RU"/>
        </w:rPr>
        <w:t>. Протокол SIP имеет хороший набор средств поддержки персональной мобильности пользователей, в число которых входит переадресация вызова к новому местоположению пользователя, одновременный поиск по н</w:t>
      </w:r>
      <w:proofErr w:type="gramStart"/>
      <w:r w:rsidRPr="006E6E50">
        <w:rPr>
          <w:rFonts w:ascii="Times New Roman" w:eastAsia="Times New Roman" w:hAnsi="Times New Roman" w:cs="Times New Roman"/>
          <w:sz w:val="20"/>
          <w:szCs w:val="20"/>
          <w:lang w:eastAsia="ru-RU"/>
        </w:rPr>
        <w:t>е-</w:t>
      </w:r>
      <w:proofErr w:type="gramEnd"/>
      <w:r w:rsidRPr="006E6E50">
        <w:rPr>
          <w:rFonts w:ascii="Times New Roman" w:eastAsia="Times New Roman" w:hAnsi="Times New Roman" w:cs="Times New Roman"/>
          <w:sz w:val="20"/>
          <w:szCs w:val="20"/>
          <w:lang w:eastAsia="ru-RU"/>
        </w:rPr>
        <w:t xml:space="preserve"> скольким направлениям (с обнаружением зацикливания маршрутов) и т.д. В протоколе SIP это организуется путем регистрации на сервере определения местоположения, взаимодействие с которым может поддерживаться любым протоколом. Персональная мобильность поддерживается и протоколом Н.323, но менее гибко. Так, например, одновременный поиск пользователя по нескольким направлениям ограничен тем</w:t>
      </w:r>
      <w:proofErr w:type="gramStart"/>
      <w:r w:rsidRPr="006E6E50">
        <w:rPr>
          <w:rFonts w:ascii="Times New Roman" w:eastAsia="Times New Roman" w:hAnsi="Times New Roman" w:cs="Times New Roman"/>
          <w:sz w:val="20"/>
          <w:szCs w:val="20"/>
          <w:lang w:eastAsia="ru-RU"/>
        </w:rPr>
        <w:t>.</w:t>
      </w:r>
      <w:proofErr w:type="gramEnd"/>
      <w:r w:rsidRPr="006E6E50">
        <w:rPr>
          <w:rFonts w:ascii="Times New Roman" w:eastAsia="Times New Roman" w:hAnsi="Times New Roman" w:cs="Times New Roman"/>
          <w:sz w:val="20"/>
          <w:szCs w:val="20"/>
          <w:lang w:eastAsia="ru-RU"/>
        </w:rPr>
        <w:t xml:space="preserve"> </w:t>
      </w:r>
      <w:proofErr w:type="gramStart"/>
      <w:r w:rsidRPr="006E6E50">
        <w:rPr>
          <w:rFonts w:ascii="Times New Roman" w:eastAsia="Times New Roman" w:hAnsi="Times New Roman" w:cs="Times New Roman"/>
          <w:sz w:val="20"/>
          <w:szCs w:val="20"/>
          <w:lang w:eastAsia="ru-RU"/>
        </w:rPr>
        <w:t>ч</w:t>
      </w:r>
      <w:proofErr w:type="gramEnd"/>
      <w:r w:rsidRPr="006E6E50">
        <w:rPr>
          <w:rFonts w:ascii="Times New Roman" w:eastAsia="Times New Roman" w:hAnsi="Times New Roman" w:cs="Times New Roman"/>
          <w:sz w:val="20"/>
          <w:szCs w:val="20"/>
          <w:lang w:eastAsia="ru-RU"/>
        </w:rPr>
        <w:t xml:space="preserve">то привратник, получив запрос определения местоположения пользователя LRQ, не транслирует его к другим привратникам.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Расширяемость протокола</w:t>
      </w:r>
      <w:r w:rsidRPr="006E6E50">
        <w:rPr>
          <w:rFonts w:ascii="Times New Roman" w:eastAsia="Times New Roman" w:hAnsi="Times New Roman" w:cs="Times New Roman"/>
          <w:sz w:val="20"/>
          <w:szCs w:val="20"/>
          <w:lang w:eastAsia="ru-RU"/>
        </w:rPr>
        <w:t>. Необходимой и важной в условиях эволюционирующего рынка является возможность введения новых версий протоколов и обеспечение совместимости различных версий одного протокола. Расширяемость (</w:t>
      </w:r>
      <w:proofErr w:type="spellStart"/>
      <w:r w:rsidRPr="006E6E50">
        <w:rPr>
          <w:rFonts w:ascii="Times New Roman" w:eastAsia="Times New Roman" w:hAnsi="Times New Roman" w:cs="Times New Roman"/>
          <w:sz w:val="20"/>
          <w:szCs w:val="20"/>
          <w:lang w:eastAsia="ru-RU"/>
        </w:rPr>
        <w:t>extensibility</w:t>
      </w:r>
      <w:proofErr w:type="spellEnd"/>
      <w:r w:rsidRPr="006E6E50">
        <w:rPr>
          <w:rFonts w:ascii="Times New Roman" w:eastAsia="Times New Roman" w:hAnsi="Times New Roman" w:cs="Times New Roman"/>
          <w:sz w:val="20"/>
          <w:szCs w:val="20"/>
          <w:lang w:eastAsia="ru-RU"/>
        </w:rPr>
        <w:t xml:space="preserve">) протокола обеспечивается: </w:t>
      </w:r>
    </w:p>
    <w:p w:rsidR="009F2C17" w:rsidRPr="006E6E50" w:rsidRDefault="009F2C17" w:rsidP="009F2C17">
      <w:pPr>
        <w:numPr>
          <w:ilvl w:val="0"/>
          <w:numId w:val="23"/>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согласованием параметров; </w:t>
      </w:r>
    </w:p>
    <w:p w:rsidR="009F2C17" w:rsidRPr="006E6E50" w:rsidRDefault="009F2C17" w:rsidP="009F2C17">
      <w:pPr>
        <w:numPr>
          <w:ilvl w:val="0"/>
          <w:numId w:val="23"/>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стандартизацией кодеков; </w:t>
      </w:r>
    </w:p>
    <w:p w:rsidR="009F2C17" w:rsidRPr="006E6E50" w:rsidRDefault="009F2C17" w:rsidP="009F2C17">
      <w:pPr>
        <w:numPr>
          <w:ilvl w:val="0"/>
          <w:numId w:val="23"/>
        </w:numPr>
        <w:spacing w:before="100" w:beforeAutospacing="1" w:after="100" w:afterAutospacing="1" w:line="240" w:lineRule="auto"/>
        <w:ind w:left="1440"/>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модульностью архитектуры. </w:t>
      </w:r>
    </w:p>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lastRenderedPageBreak/>
        <w:t xml:space="preserve">Протокол SIP достаточно просто обеспечивает совместимость разных версий. Поля, которые не понятны оборудованию, просто игнорируются. Это уменьшает сложность протокола, а также облегчает обработку сообщений и внедрение новых услуг. Клиент может запросить какую-либо услугу с помощью заголовка </w:t>
      </w:r>
      <w:proofErr w:type="spellStart"/>
      <w:r w:rsidRPr="006E6E50">
        <w:rPr>
          <w:rFonts w:ascii="Times New Roman" w:eastAsia="Times New Roman" w:hAnsi="Times New Roman" w:cs="Times New Roman"/>
          <w:b/>
          <w:bCs/>
          <w:sz w:val="20"/>
          <w:szCs w:val="20"/>
          <w:lang w:eastAsia="ru-RU"/>
        </w:rPr>
        <w:t>Require</w:t>
      </w:r>
      <w:proofErr w:type="spellEnd"/>
      <w:r w:rsidRPr="006E6E50">
        <w:rPr>
          <w:rFonts w:ascii="Times New Roman" w:eastAsia="Times New Roman" w:hAnsi="Times New Roman" w:cs="Times New Roman"/>
          <w:sz w:val="20"/>
          <w:szCs w:val="20"/>
          <w:lang w:eastAsia="ru-RU"/>
        </w:rPr>
        <w:t xml:space="preserve">. Сервер, получивший запрос с таким заголовком, проверяет, поддерживает ли он эту услугу, и если не поддерживает, то сообщает об этом в своем ответе, содержащем список поддерживаемых услуг.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В случае необходимости, в организации IANA (</w:t>
      </w:r>
      <w:proofErr w:type="spellStart"/>
      <w:r w:rsidRPr="006E6E50">
        <w:rPr>
          <w:rFonts w:ascii="Times New Roman" w:eastAsia="Times New Roman" w:hAnsi="Times New Roman" w:cs="Times New Roman"/>
          <w:sz w:val="20"/>
          <w:szCs w:val="20"/>
          <w:lang w:eastAsia="ru-RU"/>
        </w:rPr>
        <w:t>Internet</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Assigned</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Numbers</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Authority</w:t>
      </w:r>
      <w:proofErr w:type="spellEnd"/>
      <w:r w:rsidRPr="006E6E50">
        <w:rPr>
          <w:rFonts w:ascii="Times New Roman" w:eastAsia="Times New Roman" w:hAnsi="Times New Roman" w:cs="Times New Roman"/>
          <w:sz w:val="20"/>
          <w:szCs w:val="20"/>
          <w:lang w:eastAsia="ru-RU"/>
        </w:rPr>
        <w:t xml:space="preserve">) могут быть зарегистрированы новые заголовки. Для регистрации в IANA отправляется запрос с именем заголовка и его назначением. Название заголовка выбирается таким образом, чтобы оно говорило об его назначении. Указанным образом разработчик может внедрять новые услуги.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Для обеспечения совместимости версий протокола SIP определено шесть основных видов запросов и 6 классов ответов на запросы. Так как определяющей в кодах ответов является первая цифра, то оборудование может указывать и интерпретировать только ее</w:t>
      </w:r>
      <w:proofErr w:type="gramStart"/>
      <w:r w:rsidRPr="006E6E50">
        <w:rPr>
          <w:rFonts w:ascii="Times New Roman" w:eastAsia="Times New Roman" w:hAnsi="Times New Roman" w:cs="Times New Roman"/>
          <w:sz w:val="20"/>
          <w:szCs w:val="20"/>
          <w:lang w:eastAsia="ru-RU"/>
        </w:rPr>
        <w:t>.</w:t>
      </w:r>
      <w:proofErr w:type="gramEnd"/>
      <w:r w:rsidRPr="006E6E50">
        <w:rPr>
          <w:rFonts w:ascii="Times New Roman" w:eastAsia="Times New Roman" w:hAnsi="Times New Roman" w:cs="Times New Roman"/>
          <w:sz w:val="20"/>
          <w:szCs w:val="20"/>
          <w:lang w:eastAsia="ru-RU"/>
        </w:rPr>
        <w:t xml:space="preserve"> </w:t>
      </w:r>
      <w:proofErr w:type="gramStart"/>
      <w:r w:rsidRPr="006E6E50">
        <w:rPr>
          <w:rFonts w:ascii="Times New Roman" w:eastAsia="Times New Roman" w:hAnsi="Times New Roman" w:cs="Times New Roman"/>
          <w:sz w:val="20"/>
          <w:szCs w:val="20"/>
          <w:lang w:eastAsia="ru-RU"/>
        </w:rPr>
        <w:t>а</w:t>
      </w:r>
      <w:proofErr w:type="gramEnd"/>
      <w:r w:rsidRPr="006E6E50">
        <w:rPr>
          <w:rFonts w:ascii="Times New Roman" w:eastAsia="Times New Roman" w:hAnsi="Times New Roman" w:cs="Times New Roman"/>
          <w:sz w:val="20"/>
          <w:szCs w:val="20"/>
          <w:lang w:eastAsia="ru-RU"/>
        </w:rPr>
        <w:t xml:space="preserve"> остальные цифры кода только дополняют смысл и их анализ не является обязательным.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Более поздние версии протокола Н.323 должны поддерживать более ранние версии. Но возможна ситуация, когда производители поддерживают только одну версию, чтобы уменьшить размер сообщений и облегчить их декодирование.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Новые функциональные возможности вводятся в протокол Н.323 с помощью поля </w:t>
      </w:r>
      <w:proofErr w:type="spellStart"/>
      <w:r w:rsidRPr="006E6E50">
        <w:rPr>
          <w:rFonts w:ascii="Times New Roman" w:eastAsia="Times New Roman" w:hAnsi="Times New Roman" w:cs="Times New Roman"/>
          <w:b/>
          <w:bCs/>
          <w:sz w:val="20"/>
          <w:szCs w:val="20"/>
          <w:lang w:eastAsia="ru-RU"/>
        </w:rPr>
        <w:t>NonStandardParameter</w:t>
      </w:r>
      <w:proofErr w:type="spellEnd"/>
      <w:r w:rsidRPr="006E6E50">
        <w:rPr>
          <w:rFonts w:ascii="Times New Roman" w:eastAsia="Times New Roman" w:hAnsi="Times New Roman" w:cs="Times New Roman"/>
          <w:sz w:val="20"/>
          <w:szCs w:val="20"/>
          <w:lang w:eastAsia="ru-RU"/>
        </w:rPr>
        <w:t xml:space="preserve">. Оно содержит код производителя и, следом за ним, код услуги, который действителен только для этого производителя. Это позволяет производителю расширять услуги, но сопряжено с некоторыми ограничениями. Во-первых, невозможно запросить у вызываемой стороны информацию о поддерживаемых ею услугах, во-вторых, невозможно добавить новое значение уже существующего параметра. Существуют также проблемы, связанные с обеспечением взаимодействия оборудования разных производителей.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На расширение возможностей протокола, как и на совместимость оборудования, его реализующего, оказывает влияние и набор кодеков, поддерживаемый протоколом. В протоколе SIP для передачи информации о функциональных возможностях терминала используется протокол SDP. Если производитель поддерживает какой-то особенный алгоритм кодирования, то этот алгоритм просто регистрируется в организации IANA, неоднократно </w:t>
      </w:r>
      <w:proofErr w:type="spellStart"/>
      <w:r w:rsidRPr="006E6E50">
        <w:rPr>
          <w:rFonts w:ascii="Times New Roman" w:eastAsia="Times New Roman" w:hAnsi="Times New Roman" w:cs="Times New Roman"/>
          <w:sz w:val="20"/>
          <w:szCs w:val="20"/>
          <w:lang w:eastAsia="ru-RU"/>
        </w:rPr>
        <w:t>упоминавшейся</w:t>
      </w:r>
      <w:proofErr w:type="spellEnd"/>
      <w:r w:rsidRPr="006E6E50">
        <w:rPr>
          <w:rFonts w:ascii="Times New Roman" w:eastAsia="Times New Roman" w:hAnsi="Times New Roman" w:cs="Times New Roman"/>
          <w:sz w:val="20"/>
          <w:szCs w:val="20"/>
          <w:lang w:eastAsia="ru-RU"/>
        </w:rPr>
        <w:t xml:space="preserve"> в этой главе.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протоколе Н.323 все кодеки должны быть стандартизированы. Поэтому приложения с нестандартными алгоритмами кодирования могут столкнуться с проблемами при реализации их на базе протокола Н.323.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Протокол SIP состоит из набора законченных компонентов (модулей), которые могут заменяться в зависимости от требований и могут работать независимо друг от друга. Этот набор включает в себя модули поддержки сигнализации для базового соединения, для регистрации и для определения местоположения пользователя, которые не зависят от модулей поддержки качества обслуживания (</w:t>
      </w:r>
      <w:proofErr w:type="spellStart"/>
      <w:r w:rsidRPr="006E6E50">
        <w:rPr>
          <w:rFonts w:ascii="Times New Roman" w:eastAsia="Times New Roman" w:hAnsi="Times New Roman" w:cs="Times New Roman"/>
          <w:sz w:val="20"/>
          <w:szCs w:val="20"/>
          <w:lang w:eastAsia="ru-RU"/>
        </w:rPr>
        <w:t>QoS</w:t>
      </w:r>
      <w:proofErr w:type="spellEnd"/>
      <w:r w:rsidRPr="006E6E50">
        <w:rPr>
          <w:rFonts w:ascii="Times New Roman" w:eastAsia="Times New Roman" w:hAnsi="Times New Roman" w:cs="Times New Roman"/>
          <w:sz w:val="20"/>
          <w:szCs w:val="20"/>
          <w:lang w:eastAsia="ru-RU"/>
        </w:rPr>
        <w:t>)</w:t>
      </w:r>
      <w:proofErr w:type="gramStart"/>
      <w:r w:rsidRPr="006E6E50">
        <w:rPr>
          <w:rFonts w:ascii="Times New Roman" w:eastAsia="Times New Roman" w:hAnsi="Times New Roman" w:cs="Times New Roman"/>
          <w:sz w:val="20"/>
          <w:szCs w:val="20"/>
          <w:lang w:eastAsia="ru-RU"/>
        </w:rPr>
        <w:t>.</w:t>
      </w:r>
      <w:proofErr w:type="gramEnd"/>
      <w:r w:rsidRPr="006E6E50">
        <w:rPr>
          <w:rFonts w:ascii="Times New Roman" w:eastAsia="Times New Roman" w:hAnsi="Times New Roman" w:cs="Times New Roman"/>
          <w:sz w:val="20"/>
          <w:szCs w:val="20"/>
          <w:lang w:eastAsia="ru-RU"/>
        </w:rPr>
        <w:t xml:space="preserve"> </w:t>
      </w:r>
      <w:proofErr w:type="gramStart"/>
      <w:r w:rsidRPr="006E6E50">
        <w:rPr>
          <w:rFonts w:ascii="Times New Roman" w:eastAsia="Times New Roman" w:hAnsi="Times New Roman" w:cs="Times New Roman"/>
          <w:sz w:val="20"/>
          <w:szCs w:val="20"/>
          <w:lang w:eastAsia="ru-RU"/>
        </w:rPr>
        <w:t>р</w:t>
      </w:r>
      <w:proofErr w:type="gramEnd"/>
      <w:r w:rsidRPr="006E6E50">
        <w:rPr>
          <w:rFonts w:ascii="Times New Roman" w:eastAsia="Times New Roman" w:hAnsi="Times New Roman" w:cs="Times New Roman"/>
          <w:sz w:val="20"/>
          <w:szCs w:val="20"/>
          <w:lang w:eastAsia="ru-RU"/>
        </w:rPr>
        <w:t>аботы с директориями, описания сеансов связи, развертывания услуг (</w:t>
      </w:r>
      <w:proofErr w:type="spellStart"/>
      <w:r w:rsidRPr="006E6E50">
        <w:rPr>
          <w:rFonts w:ascii="Times New Roman" w:eastAsia="Times New Roman" w:hAnsi="Times New Roman" w:cs="Times New Roman"/>
          <w:sz w:val="20"/>
          <w:szCs w:val="20"/>
          <w:lang w:eastAsia="ru-RU"/>
        </w:rPr>
        <w:t>service</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discovery</w:t>
      </w:r>
      <w:proofErr w:type="spellEnd"/>
      <w:r w:rsidRPr="006E6E50">
        <w:rPr>
          <w:rFonts w:ascii="Times New Roman" w:eastAsia="Times New Roman" w:hAnsi="Times New Roman" w:cs="Times New Roman"/>
          <w:sz w:val="20"/>
          <w:szCs w:val="20"/>
          <w:lang w:eastAsia="ru-RU"/>
        </w:rPr>
        <w:t xml:space="preserve">) и управления конфигурацией.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Архитектура протокола Н.323 монолитна и представляет собой интегрированный набор протоколов для одного применения. Протокол состоит из трех основных составляющих, и для создания новой услуги может потребоваться модификация каждой из этих составляющих.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lastRenderedPageBreak/>
        <w:t>Масштабируемость сети (</w:t>
      </w:r>
      <w:proofErr w:type="spellStart"/>
      <w:r w:rsidRPr="006E6E50">
        <w:rPr>
          <w:rFonts w:ascii="Times New Roman" w:eastAsia="Times New Roman" w:hAnsi="Times New Roman" w:cs="Times New Roman"/>
          <w:b/>
          <w:bCs/>
          <w:sz w:val="20"/>
          <w:szCs w:val="20"/>
          <w:lang w:eastAsia="ru-RU"/>
        </w:rPr>
        <w:t>scalablllty</w:t>
      </w:r>
      <w:proofErr w:type="spellEnd"/>
      <w:r w:rsidRPr="006E6E50">
        <w:rPr>
          <w:rFonts w:ascii="Times New Roman" w:eastAsia="Times New Roman" w:hAnsi="Times New Roman" w:cs="Times New Roman"/>
          <w:b/>
          <w:bCs/>
          <w:sz w:val="20"/>
          <w:szCs w:val="20"/>
          <w:lang w:eastAsia="ru-RU"/>
        </w:rPr>
        <w:t>)</w:t>
      </w:r>
      <w:r w:rsidRPr="006E6E50">
        <w:rPr>
          <w:rFonts w:ascii="Times New Roman" w:eastAsia="Times New Roman" w:hAnsi="Times New Roman" w:cs="Times New Roman"/>
          <w:sz w:val="20"/>
          <w:szCs w:val="20"/>
          <w:lang w:eastAsia="ru-RU"/>
        </w:rPr>
        <w:t>. Сервер SIP, по умолчанию, не хранит сведений о текущих сеансах связи и поэтому может обработать больше вызовов, чем привратник Н.323, который хранит эти сведения (</w:t>
      </w:r>
      <w:proofErr w:type="spellStart"/>
      <w:r w:rsidRPr="006E6E50">
        <w:rPr>
          <w:rFonts w:ascii="Times New Roman" w:eastAsia="Times New Roman" w:hAnsi="Times New Roman" w:cs="Times New Roman"/>
          <w:sz w:val="20"/>
          <w:szCs w:val="20"/>
          <w:lang w:eastAsia="ru-RU"/>
        </w:rPr>
        <w:t>statefull</w:t>
      </w:r>
      <w:proofErr w:type="spellEnd"/>
      <w:r w:rsidRPr="006E6E50">
        <w:rPr>
          <w:rFonts w:ascii="Times New Roman" w:eastAsia="Times New Roman" w:hAnsi="Times New Roman" w:cs="Times New Roman"/>
          <w:sz w:val="20"/>
          <w:szCs w:val="20"/>
          <w:lang w:eastAsia="ru-RU"/>
        </w:rPr>
        <w:t xml:space="preserve">). Вместе с тем, отсутствие таких сведений, по мнению некоторых специалистов, может вызвать трудности при организации взаимодействия сети IP-телефонии с ТФОП.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Необходимо также иметь в виду </w:t>
      </w:r>
      <w:proofErr w:type="spellStart"/>
      <w:r w:rsidRPr="006E6E50">
        <w:rPr>
          <w:rFonts w:ascii="Times New Roman" w:eastAsia="Times New Roman" w:hAnsi="Times New Roman" w:cs="Times New Roman"/>
          <w:sz w:val="20"/>
          <w:szCs w:val="20"/>
          <w:lang w:eastAsia="ru-RU"/>
        </w:rPr>
        <w:t>зоновую</w:t>
      </w:r>
      <w:proofErr w:type="spellEnd"/>
      <w:r w:rsidRPr="006E6E50">
        <w:rPr>
          <w:rFonts w:ascii="Times New Roman" w:eastAsia="Times New Roman" w:hAnsi="Times New Roman" w:cs="Times New Roman"/>
          <w:sz w:val="20"/>
          <w:szCs w:val="20"/>
          <w:lang w:eastAsia="ru-RU"/>
        </w:rPr>
        <w:t xml:space="preserve"> архитектуру сети Н.323, позволяющую обеспечить расширяемость сети путем увеличения количества зон.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Время установления соединения</w:t>
      </w:r>
      <w:r w:rsidRPr="006E6E50">
        <w:rPr>
          <w:rFonts w:ascii="Times New Roman" w:eastAsia="Times New Roman" w:hAnsi="Times New Roman" w:cs="Times New Roman"/>
          <w:sz w:val="20"/>
          <w:szCs w:val="20"/>
          <w:lang w:eastAsia="ru-RU"/>
        </w:rPr>
        <w:t xml:space="preserve">. Следующей существенной характеристикой протоколов является время, которое требуется, чтобы установить соединение. В запросе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 xml:space="preserve"> протокола SIP содержится вся необходимая для установления соединения информация, включая описание функциональных возможностей терминала. Таким образом, в протоколе SIP для установления соединения требуется одна транзакция, а в протоколе Н.323 необходимо производить обмен сообщениями несколько раз. По этим причинам затраты времени на установление соединения в протоколе SIP значительно меньше затрат времени в протоколе Н.323. Правда, при использовании инкапсуляции сообщений Н.245 в сообщения Н.225 или процедуры </w:t>
      </w:r>
      <w:proofErr w:type="spellStart"/>
      <w:r w:rsidRPr="006E6E50">
        <w:rPr>
          <w:rFonts w:ascii="Times New Roman" w:eastAsia="Times New Roman" w:hAnsi="Times New Roman" w:cs="Times New Roman"/>
          <w:sz w:val="20"/>
          <w:szCs w:val="20"/>
          <w:lang w:eastAsia="ru-RU"/>
        </w:rPr>
        <w:t>Fast</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Connect</w:t>
      </w:r>
      <w:proofErr w:type="spellEnd"/>
      <w:r w:rsidRPr="006E6E50">
        <w:rPr>
          <w:rFonts w:ascii="Times New Roman" w:eastAsia="Times New Roman" w:hAnsi="Times New Roman" w:cs="Times New Roman"/>
          <w:sz w:val="20"/>
          <w:szCs w:val="20"/>
          <w:lang w:eastAsia="ru-RU"/>
        </w:rPr>
        <w:t xml:space="preserve"> время установления соединения значительно уменьшается.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Кроме того, на время установления соединения влияет также и нижележащий транспортный протокол, переносящий сигнальную информацию. Ранние версии протокола Н.323 предусматривали использование для переноса сигнальных сообщений Н.225 и Н.245 только протокол TCP, и лишь третья версия протокола предусматривает возможность использования протокола UDP. Протоколом SIP использование протоколов TCP и UDP предусматривалось с самого начала.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Оценка времени установления соединения производится в условных единицах - RTT (</w:t>
      </w:r>
      <w:proofErr w:type="spellStart"/>
      <w:r w:rsidRPr="006E6E50">
        <w:rPr>
          <w:rFonts w:ascii="Times New Roman" w:eastAsia="Times New Roman" w:hAnsi="Times New Roman" w:cs="Times New Roman"/>
          <w:sz w:val="20"/>
          <w:szCs w:val="20"/>
          <w:lang w:eastAsia="ru-RU"/>
        </w:rPr>
        <w:t>round</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trip</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time</w:t>
      </w:r>
      <w:proofErr w:type="spellEnd"/>
      <w:r w:rsidRPr="006E6E50">
        <w:rPr>
          <w:rFonts w:ascii="Times New Roman" w:eastAsia="Times New Roman" w:hAnsi="Times New Roman" w:cs="Times New Roman"/>
          <w:sz w:val="20"/>
          <w:szCs w:val="20"/>
          <w:lang w:eastAsia="ru-RU"/>
        </w:rPr>
        <w:t xml:space="preserve">) - и составляет для протокола SIP 1,5+2,5 RTT, а для протокола Н .323 6-7 RTT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Адресация</w:t>
      </w:r>
      <w:r w:rsidRPr="006E6E50">
        <w:rPr>
          <w:rFonts w:ascii="Times New Roman" w:eastAsia="Times New Roman" w:hAnsi="Times New Roman" w:cs="Times New Roman"/>
          <w:sz w:val="20"/>
          <w:szCs w:val="20"/>
          <w:lang w:eastAsia="ru-RU"/>
        </w:rPr>
        <w:t xml:space="preserve">. К числу системных характеристик, несомненно, относится и предусматриваемая протоколами адресация. Использование URL является сильной стороной протокола SIP и позволяет легко интегрировать его в существующую систему DNS-серверов и внедрять в оборудование, работающее в IP-сетях. Пользователь получает возможность переправлять вызовы на </w:t>
      </w:r>
      <w:proofErr w:type="spellStart"/>
      <w:r w:rsidRPr="006E6E50">
        <w:rPr>
          <w:rFonts w:ascii="Times New Roman" w:eastAsia="Times New Roman" w:hAnsi="Times New Roman" w:cs="Times New Roman"/>
          <w:sz w:val="20"/>
          <w:szCs w:val="20"/>
          <w:lang w:eastAsia="ru-RU"/>
        </w:rPr>
        <w:t>Web</w:t>
      </w:r>
      <w:proofErr w:type="spellEnd"/>
      <w:r w:rsidRPr="006E6E50">
        <w:rPr>
          <w:rFonts w:ascii="Times New Roman" w:eastAsia="Times New Roman" w:hAnsi="Times New Roman" w:cs="Times New Roman"/>
          <w:sz w:val="20"/>
          <w:szCs w:val="20"/>
          <w:lang w:eastAsia="ru-RU"/>
        </w:rPr>
        <w:t xml:space="preserve">-страницы или использовать электронную почту. Адресом в SIP может также служить телефонный номер с адресом используемого шлюза.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В протоколе Н.323 используются транспортные адреса и </w:t>
      </w:r>
      <w:proofErr w:type="spellStart"/>
      <w:r w:rsidRPr="006E6E50">
        <w:rPr>
          <w:rFonts w:ascii="Times New Roman" w:eastAsia="Times New Roman" w:hAnsi="Times New Roman" w:cs="Times New Roman"/>
          <w:sz w:val="20"/>
          <w:szCs w:val="20"/>
          <w:lang w:eastAsia="ru-RU"/>
        </w:rPr>
        <w:t>alias</w:t>
      </w:r>
      <w:proofErr w:type="spellEnd"/>
      <w:r w:rsidRPr="006E6E50">
        <w:rPr>
          <w:rFonts w:ascii="Times New Roman" w:eastAsia="Times New Roman" w:hAnsi="Times New Roman" w:cs="Times New Roman"/>
          <w:sz w:val="20"/>
          <w:szCs w:val="20"/>
          <w:lang w:eastAsia="ru-RU"/>
        </w:rPr>
        <w:t xml:space="preserve">-адреса. В качестве последнего может использоваться телефонный номер, имя пользователя или адрес электронной почты. Для преобразования </w:t>
      </w:r>
      <w:proofErr w:type="spellStart"/>
      <w:r w:rsidRPr="006E6E50">
        <w:rPr>
          <w:rFonts w:ascii="Times New Roman" w:eastAsia="Times New Roman" w:hAnsi="Times New Roman" w:cs="Times New Roman"/>
          <w:sz w:val="20"/>
          <w:szCs w:val="20"/>
          <w:lang w:eastAsia="ru-RU"/>
        </w:rPr>
        <w:t>alias</w:t>
      </w:r>
      <w:proofErr w:type="spellEnd"/>
      <w:r w:rsidRPr="006E6E50">
        <w:rPr>
          <w:rFonts w:ascii="Times New Roman" w:eastAsia="Times New Roman" w:hAnsi="Times New Roman" w:cs="Times New Roman"/>
          <w:sz w:val="20"/>
          <w:szCs w:val="20"/>
          <w:lang w:eastAsia="ru-RU"/>
        </w:rPr>
        <w:t xml:space="preserve">-адреса в транспортный адрес обязательно участие привратника.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Сложность протокола</w:t>
      </w:r>
      <w:r w:rsidRPr="006E6E50">
        <w:rPr>
          <w:rFonts w:ascii="Times New Roman" w:eastAsia="Times New Roman" w:hAnsi="Times New Roman" w:cs="Times New Roman"/>
          <w:sz w:val="20"/>
          <w:szCs w:val="20"/>
          <w:lang w:eastAsia="ru-RU"/>
        </w:rPr>
        <w:t>. Протокол Н.323, несомненно, сложнее протокола SIP. Общий объем спецификаций протокола Н.323 составляет примерно 700 страниц. Объем спецификаций протокола SIP составляет 150 страниц. Протокол Н.323 использует большое количество информационных полей в сообщениях (до 100), при нескольких десятках таких же полей в протоколе SIP. При этом для организации базового соединения в протоколе SIP достаточно использовать всего три типа запросов (</w:t>
      </w:r>
      <w:r w:rsidRPr="006E6E50">
        <w:rPr>
          <w:rFonts w:ascii="Times New Roman" w:eastAsia="Times New Roman" w:hAnsi="Times New Roman" w:cs="Times New Roman"/>
          <w:b/>
          <w:bCs/>
          <w:sz w:val="20"/>
          <w:szCs w:val="20"/>
          <w:lang w:eastAsia="ru-RU"/>
        </w:rPr>
        <w:t>INVITE</w:t>
      </w:r>
      <w:r w:rsidRPr="006E6E50">
        <w:rPr>
          <w:rFonts w:ascii="Times New Roman" w:eastAsia="Times New Roman" w:hAnsi="Times New Roman" w:cs="Times New Roman"/>
          <w:sz w:val="20"/>
          <w:szCs w:val="20"/>
          <w:lang w:eastAsia="ru-RU"/>
        </w:rPr>
        <w:t>,</w:t>
      </w:r>
      <w:r w:rsidRPr="006E6E50">
        <w:rPr>
          <w:rFonts w:ascii="Times New Roman" w:eastAsia="Times New Roman" w:hAnsi="Times New Roman" w:cs="Times New Roman"/>
          <w:b/>
          <w:bCs/>
          <w:sz w:val="20"/>
          <w:szCs w:val="20"/>
          <w:lang w:eastAsia="ru-RU"/>
        </w:rPr>
        <w:t xml:space="preserve"> BYE</w:t>
      </w:r>
      <w:r w:rsidRPr="006E6E50">
        <w:rPr>
          <w:rFonts w:ascii="Times New Roman" w:eastAsia="Times New Roman" w:hAnsi="Times New Roman" w:cs="Times New Roman"/>
          <w:sz w:val="20"/>
          <w:szCs w:val="20"/>
          <w:lang w:eastAsia="ru-RU"/>
        </w:rPr>
        <w:t xml:space="preserve"> и </w:t>
      </w:r>
      <w:r w:rsidRPr="006E6E50">
        <w:rPr>
          <w:rFonts w:ascii="Times New Roman" w:eastAsia="Times New Roman" w:hAnsi="Times New Roman" w:cs="Times New Roman"/>
          <w:b/>
          <w:bCs/>
          <w:sz w:val="20"/>
          <w:szCs w:val="20"/>
          <w:lang w:eastAsia="ru-RU"/>
        </w:rPr>
        <w:t>АСК</w:t>
      </w:r>
      <w:r w:rsidRPr="006E6E50">
        <w:rPr>
          <w:rFonts w:ascii="Times New Roman" w:eastAsia="Times New Roman" w:hAnsi="Times New Roman" w:cs="Times New Roman"/>
          <w:sz w:val="20"/>
          <w:szCs w:val="20"/>
          <w:lang w:eastAsia="ru-RU"/>
        </w:rPr>
        <w:t>) и несколько полей (</w:t>
      </w:r>
      <w:r w:rsidRPr="006E6E50">
        <w:rPr>
          <w:rFonts w:ascii="Times New Roman" w:eastAsia="Times New Roman" w:hAnsi="Times New Roman" w:cs="Times New Roman"/>
          <w:b/>
          <w:bCs/>
          <w:sz w:val="20"/>
          <w:szCs w:val="20"/>
          <w:lang w:eastAsia="ru-RU"/>
        </w:rPr>
        <w:t>То</w:t>
      </w:r>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From</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Call</w:t>
      </w:r>
      <w:proofErr w:type="spellEnd"/>
      <w:r w:rsidRPr="006E6E50">
        <w:rPr>
          <w:rFonts w:ascii="Times New Roman" w:eastAsia="Times New Roman" w:hAnsi="Times New Roman" w:cs="Times New Roman"/>
          <w:b/>
          <w:bCs/>
          <w:sz w:val="20"/>
          <w:szCs w:val="20"/>
          <w:lang w:eastAsia="ru-RU"/>
        </w:rPr>
        <w:t>-ID</w:t>
      </w:r>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b/>
          <w:bCs/>
          <w:sz w:val="20"/>
          <w:szCs w:val="20"/>
          <w:lang w:eastAsia="ru-RU"/>
        </w:rPr>
        <w:t>CSeq</w:t>
      </w:r>
      <w:proofErr w:type="spellEnd"/>
      <w:r w:rsidRPr="006E6E50">
        <w:rPr>
          <w:rFonts w:ascii="Times New Roman" w:eastAsia="Times New Roman" w:hAnsi="Times New Roman" w:cs="Times New Roman"/>
          <w:sz w:val="20"/>
          <w:szCs w:val="20"/>
          <w:lang w:eastAsia="ru-RU"/>
        </w:rPr>
        <w:t xml:space="preserve">).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Протокол SIP использует текстовый формат сообщений, подобно протоколу HTTP. Это облегчает синтаксический анализ и генерацию кода, позволяет реализовать протокол на базе любого языка программирования, облегчает эксплуатационное управление, дает возможность ручного ввода некоторых полей, облегчает анализ сообщений. Название заголовков SIP-сообщений ясно указывает их назначение.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lastRenderedPageBreak/>
        <w:t xml:space="preserve">Протокол Н.323 использует двоичное представление своих сообщений на базе языка ASN.1, поэтому их непосредственное чтение затруднительно. Для кодирования и декодирования сообщений необходимо использовать компилятор ASN. 1. Но, в то же время, обработка сообщений, представленных в двоичном виде, производится быстрее.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Довольно сложным представляется взаимодействие протокола Н.323 с межсетевым экраном (</w:t>
      </w:r>
      <w:proofErr w:type="spellStart"/>
      <w:r w:rsidRPr="006E6E50">
        <w:rPr>
          <w:rFonts w:ascii="Times New Roman" w:eastAsia="Times New Roman" w:hAnsi="Times New Roman" w:cs="Times New Roman"/>
          <w:sz w:val="20"/>
          <w:szCs w:val="20"/>
          <w:lang w:eastAsia="ru-RU"/>
        </w:rPr>
        <w:t>firewall</w:t>
      </w:r>
      <w:proofErr w:type="spellEnd"/>
      <w:r w:rsidRPr="006E6E50">
        <w:rPr>
          <w:rFonts w:ascii="Times New Roman" w:eastAsia="Times New Roman" w:hAnsi="Times New Roman" w:cs="Times New Roman"/>
          <w:sz w:val="20"/>
          <w:szCs w:val="20"/>
          <w:lang w:eastAsia="ru-RU"/>
        </w:rPr>
        <w:t xml:space="preserve">). Кроме того, в протоколе Н.323 существует дублирование функций. Так, например, оба протокола Н.245 и RTCP имеют средства управления конференцией и осуществления обратной связи.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Выводы</w:t>
      </w:r>
      <w:r w:rsidRPr="006E6E50">
        <w:rPr>
          <w:rFonts w:ascii="Times New Roman" w:eastAsia="Times New Roman" w:hAnsi="Times New Roman" w:cs="Times New Roman"/>
          <w:sz w:val="20"/>
          <w:szCs w:val="20"/>
          <w:lang w:eastAsia="ru-RU"/>
        </w:rPr>
        <w:t xml:space="preserve">. На основе проведенного выше сравнения можно сделать вывод о том, что протокол SIP больше подходит для использования </w:t>
      </w:r>
      <w:proofErr w:type="spellStart"/>
      <w:r w:rsidRPr="006E6E50">
        <w:rPr>
          <w:rFonts w:ascii="Times New Roman" w:eastAsia="Times New Roman" w:hAnsi="Times New Roman" w:cs="Times New Roman"/>
          <w:sz w:val="20"/>
          <w:szCs w:val="20"/>
          <w:lang w:eastAsia="ru-RU"/>
        </w:rPr>
        <w:t>Internet</w:t>
      </w:r>
      <w:proofErr w:type="spellEnd"/>
      <w:r w:rsidRPr="006E6E50">
        <w:rPr>
          <w:rFonts w:ascii="Times New Roman" w:eastAsia="Times New Roman" w:hAnsi="Times New Roman" w:cs="Times New Roman"/>
          <w:sz w:val="20"/>
          <w:szCs w:val="20"/>
          <w:lang w:eastAsia="ru-RU"/>
        </w:rPr>
        <w:t xml:space="preserve">-поставщиками, поскольку они рассматривают услуги IP-телефонии лишь как часть набора своих услуг.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Операторы телефонной связи, для которых услуги </w:t>
      </w:r>
      <w:proofErr w:type="spellStart"/>
      <w:r w:rsidRPr="006E6E50">
        <w:rPr>
          <w:rFonts w:ascii="Times New Roman" w:eastAsia="Times New Roman" w:hAnsi="Times New Roman" w:cs="Times New Roman"/>
          <w:sz w:val="20"/>
          <w:szCs w:val="20"/>
          <w:lang w:eastAsia="ru-RU"/>
        </w:rPr>
        <w:t>Internet</w:t>
      </w:r>
      <w:proofErr w:type="spellEnd"/>
      <w:r w:rsidRPr="006E6E50">
        <w:rPr>
          <w:rFonts w:ascii="Times New Roman" w:eastAsia="Times New Roman" w:hAnsi="Times New Roman" w:cs="Times New Roman"/>
          <w:sz w:val="20"/>
          <w:szCs w:val="20"/>
          <w:lang w:eastAsia="ru-RU"/>
        </w:rPr>
        <w:t xml:space="preserve"> не являются первостепенными, скорее всего, будут ориентироваться на протокол Н.323, поскольку сеть, построенная на базе рекомендации Н.323, представляется им хорошо знакомой сетью ISDN, наложенной на IP-сеть.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 xml:space="preserve">Не стоит также забывать, что к настоящему времени многие фирмы-производители и поставщики услуг уже вложили значительные средства в оборудование Н.323, которое успешно функционирует в сетях. </w:t>
      </w:r>
    </w:p>
    <w:p w:rsidR="009F2C17" w:rsidRPr="006E6E50" w:rsidRDefault="009F2C17" w:rsidP="009F2C17">
      <w:pPr>
        <w:spacing w:before="100" w:beforeAutospacing="1" w:after="100" w:afterAutospacing="1"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t>Таким образом, ответ на вопрос, какой из протоколов предпочтительнее использовать, будет зависеть от целей бизнеса и требуемых функциональных возможностей. Скорее всего, эти варианты не следует рассматривать как конкурирующие, а как предназначенные для разных областей рынка услуг, поскольку они могут работать параллельно и взаимодействовать через специальный шлюз. Проиллюстрируем это утверждение следующим примером. В настоящее время рынок услуг все больше нацеливается на услуги с доплатой за дополнительные возможности (</w:t>
      </w:r>
      <w:proofErr w:type="spellStart"/>
      <w:r w:rsidRPr="006E6E50">
        <w:rPr>
          <w:rFonts w:ascii="Times New Roman" w:eastAsia="Times New Roman" w:hAnsi="Times New Roman" w:cs="Times New Roman"/>
          <w:sz w:val="20"/>
          <w:szCs w:val="20"/>
          <w:lang w:eastAsia="ru-RU"/>
        </w:rPr>
        <w:t>value</w:t>
      </w:r>
      <w:proofErr w:type="spellEnd"/>
      <w:r w:rsidRPr="006E6E50">
        <w:rPr>
          <w:rFonts w:ascii="Times New Roman" w:eastAsia="Times New Roman" w:hAnsi="Times New Roman" w:cs="Times New Roman"/>
          <w:sz w:val="20"/>
          <w:szCs w:val="20"/>
          <w:lang w:eastAsia="ru-RU"/>
        </w:rPr>
        <w:t xml:space="preserve"> </w:t>
      </w:r>
      <w:proofErr w:type="spellStart"/>
      <w:r w:rsidRPr="006E6E50">
        <w:rPr>
          <w:rFonts w:ascii="Times New Roman" w:eastAsia="Times New Roman" w:hAnsi="Times New Roman" w:cs="Times New Roman"/>
          <w:sz w:val="20"/>
          <w:szCs w:val="20"/>
          <w:lang w:eastAsia="ru-RU"/>
        </w:rPr>
        <w:t>added</w:t>
      </w:r>
      <w:proofErr w:type="spellEnd"/>
      <w:r w:rsidRPr="006E6E50">
        <w:rPr>
          <w:rFonts w:ascii="Times New Roman" w:eastAsia="Times New Roman" w:hAnsi="Times New Roman" w:cs="Times New Roman"/>
          <w:sz w:val="20"/>
          <w:szCs w:val="20"/>
          <w:lang w:eastAsia="ru-RU"/>
        </w:rPr>
        <w:t xml:space="preserve">), и простота их предоставления дает реальные преимущества. Так, использование SIP в каком-либо частном домене дает возможность более гибкого предоставления услуг, а наличие средств, обеспечивающих переход от </w:t>
      </w:r>
      <w:proofErr w:type="spellStart"/>
      <w:r w:rsidRPr="006E6E50">
        <w:rPr>
          <w:rFonts w:ascii="Times New Roman" w:eastAsia="Times New Roman" w:hAnsi="Times New Roman" w:cs="Times New Roman"/>
          <w:sz w:val="20"/>
          <w:szCs w:val="20"/>
          <w:lang w:eastAsia="ru-RU"/>
        </w:rPr>
        <w:t>прот</w:t>
      </w:r>
      <w:proofErr w:type="gramStart"/>
      <w:r w:rsidRPr="006E6E50">
        <w:rPr>
          <w:rFonts w:ascii="Times New Roman" w:eastAsia="Times New Roman" w:hAnsi="Times New Roman" w:cs="Times New Roman"/>
          <w:sz w:val="20"/>
          <w:szCs w:val="20"/>
          <w:lang w:eastAsia="ru-RU"/>
        </w:rPr>
        <w:t>о</w:t>
      </w:r>
      <w:proofErr w:type="spellEnd"/>
      <w:r w:rsidRPr="006E6E50">
        <w:rPr>
          <w:rFonts w:ascii="Times New Roman" w:eastAsia="Times New Roman" w:hAnsi="Times New Roman" w:cs="Times New Roman"/>
          <w:sz w:val="20"/>
          <w:szCs w:val="20"/>
          <w:lang w:eastAsia="ru-RU"/>
        </w:rPr>
        <w:t>-</w:t>
      </w:r>
      <w:proofErr w:type="gramEnd"/>
      <w:r w:rsidRPr="006E6E50">
        <w:rPr>
          <w:rFonts w:ascii="Times New Roman" w:eastAsia="Times New Roman" w:hAnsi="Times New Roman" w:cs="Times New Roman"/>
          <w:sz w:val="20"/>
          <w:szCs w:val="20"/>
          <w:lang w:eastAsia="ru-RU"/>
        </w:rPr>
        <w:t xml:space="preserve"> кола SIP к протоколу Н.323, гарантирует взаимодействие с областями, использующими другие решения. В таблице 6 приведен вариант возможного обмена сообщениями.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Таблица 6. Алгоритм установления соединения с участием шлюза Н.323/SIP</w:t>
      </w:r>
    </w:p>
    <w:tbl>
      <w:tblPr>
        <w:tblW w:w="7500" w:type="dxa"/>
        <w:jc w:val="center"/>
        <w:tblCellSpacing w:w="7" w:type="dxa"/>
        <w:shd w:val="clear" w:color="auto" w:fill="606086"/>
        <w:tblCellMar>
          <w:top w:w="30" w:type="dxa"/>
          <w:left w:w="30" w:type="dxa"/>
          <w:bottom w:w="30" w:type="dxa"/>
          <w:right w:w="30" w:type="dxa"/>
        </w:tblCellMar>
        <w:tblLook w:val="04A0" w:firstRow="1" w:lastRow="0" w:firstColumn="1" w:lastColumn="0" w:noHBand="0" w:noVBand="1"/>
      </w:tblPr>
      <w:tblGrid>
        <w:gridCol w:w="574"/>
        <w:gridCol w:w="1743"/>
        <w:gridCol w:w="1199"/>
        <w:gridCol w:w="3984"/>
      </w:tblGrid>
      <w:tr w:rsidR="009F2C17" w:rsidRPr="006E6E50" w:rsidTr="00892D97">
        <w:trPr>
          <w:tblCellSpacing w:w="7" w:type="dxa"/>
          <w:jc w:val="center"/>
        </w:trPr>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Шаг</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Н.323-сторона шлюза</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SIP-сторона шлюза</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Комментарии</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1</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-&gt; </w:t>
            </w:r>
            <w:proofErr w:type="spellStart"/>
            <w:r w:rsidRPr="006E6E50">
              <w:rPr>
                <w:rFonts w:ascii="Times New Roman" w:eastAsia="Times New Roman" w:hAnsi="Times New Roman" w:cs="Times New Roman"/>
                <w:sz w:val="24"/>
                <w:szCs w:val="24"/>
                <w:lang w:eastAsia="ru-RU"/>
              </w:rPr>
              <w:t>Setup</w:t>
            </w:r>
            <w:proofErr w:type="spellEnd"/>
            <w:r w:rsidRPr="006E6E50">
              <w:rPr>
                <w:rFonts w:ascii="Times New Roman" w:eastAsia="Times New Roman" w:hAnsi="Times New Roman" w:cs="Times New Roman"/>
                <w:sz w:val="24"/>
                <w:szCs w:val="24"/>
                <w:lang w:eastAsia="ru-RU"/>
              </w:rPr>
              <w:t xml:space="preserve"> (с процедурой </w:t>
            </w:r>
            <w:proofErr w:type="spellStart"/>
            <w:r w:rsidRPr="006E6E50">
              <w:rPr>
                <w:rFonts w:ascii="Times New Roman" w:eastAsia="Times New Roman" w:hAnsi="Times New Roman" w:cs="Times New Roman"/>
                <w:sz w:val="24"/>
                <w:szCs w:val="24"/>
                <w:lang w:eastAsia="ru-RU"/>
              </w:rPr>
              <w:t>FastStart</w:t>
            </w:r>
            <w:proofErr w:type="spellEnd"/>
            <w:r w:rsidRPr="006E6E50">
              <w:rPr>
                <w:rFonts w:ascii="Times New Roman" w:eastAsia="Times New Roman" w:hAnsi="Times New Roman" w:cs="Times New Roman"/>
                <w:sz w:val="24"/>
                <w:szCs w:val="24"/>
                <w:lang w:eastAsia="ru-RU"/>
              </w:rPr>
              <w:t>)</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Содержит описание возможностей приема информации</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2</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&lt;- </w:t>
            </w:r>
            <w:proofErr w:type="spellStart"/>
            <w:r w:rsidRPr="006E6E50">
              <w:rPr>
                <w:rFonts w:ascii="Times New Roman" w:eastAsia="Times New Roman" w:hAnsi="Times New Roman" w:cs="Times New Roman"/>
                <w:sz w:val="24"/>
                <w:szCs w:val="24"/>
                <w:lang w:eastAsia="ru-RU"/>
              </w:rPr>
              <w:t>Call</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proceeding</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Подтверждение прокси-сервером приема сообщения SETUP</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3</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INVITE -&gt;</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Содержит описание возможностей приема информации в формате SDP</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lastRenderedPageBreak/>
              <w:t>4</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180 </w:t>
            </w:r>
            <w:proofErr w:type="spellStart"/>
            <w:r w:rsidRPr="006E6E50">
              <w:rPr>
                <w:rFonts w:ascii="Times New Roman" w:eastAsia="Times New Roman" w:hAnsi="Times New Roman" w:cs="Times New Roman"/>
                <w:sz w:val="24"/>
                <w:szCs w:val="24"/>
                <w:lang w:eastAsia="ru-RU"/>
              </w:rPr>
              <w:t>Ringing</w:t>
            </w:r>
            <w:proofErr w:type="spellEnd"/>
            <w:r w:rsidRPr="006E6E50">
              <w:rPr>
                <w:rFonts w:ascii="Times New Roman" w:eastAsia="Times New Roman" w:hAnsi="Times New Roman" w:cs="Times New Roman"/>
                <w:sz w:val="24"/>
                <w:szCs w:val="24"/>
                <w:lang w:eastAsia="ru-RU"/>
              </w:rPr>
              <w:t xml:space="preserve"> &lt;-</w:t>
            </w:r>
          </w:p>
        </w:tc>
        <w:tc>
          <w:tcPr>
            <w:tcW w:w="0" w:type="auto"/>
            <w:vMerge w:val="restart"/>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Уведомление вызывающего пользователя о том, что вызываемому пользователю передается сигнал о входящем вызове</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5</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&lt;- </w:t>
            </w:r>
            <w:proofErr w:type="spellStart"/>
            <w:r w:rsidRPr="006E6E50">
              <w:rPr>
                <w:rFonts w:ascii="Times New Roman" w:eastAsia="Times New Roman" w:hAnsi="Times New Roman" w:cs="Times New Roman"/>
                <w:sz w:val="24"/>
                <w:szCs w:val="24"/>
                <w:lang w:eastAsia="ru-RU"/>
              </w:rPr>
              <w:t>Alerting</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6</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200 0K&lt;-</w:t>
            </w:r>
          </w:p>
        </w:tc>
        <w:tc>
          <w:tcPr>
            <w:tcW w:w="0" w:type="auto"/>
            <w:vMerge w:val="restart"/>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Вызываемый пользователь принял входящий вызов, сообщение содержит описание возможностей приема информации</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7</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&lt;- </w:t>
            </w:r>
            <w:proofErr w:type="spellStart"/>
            <w:r w:rsidRPr="006E6E50">
              <w:rPr>
                <w:rFonts w:ascii="Times New Roman" w:eastAsia="Times New Roman" w:hAnsi="Times New Roman" w:cs="Times New Roman"/>
                <w:sz w:val="24"/>
                <w:szCs w:val="24"/>
                <w:lang w:eastAsia="ru-RU"/>
              </w:rPr>
              <w:t>Connect</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8</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ACK-&gt;</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w:t>
            </w:r>
          </w:p>
        </w:tc>
        <w:tc>
          <w:tcPr>
            <w:tcW w:w="0" w:type="auto"/>
            <w:gridSpan w:val="3"/>
            <w:vMerge w:val="restart"/>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Телефонный разговор</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w:t>
            </w:r>
          </w:p>
        </w:tc>
        <w:tc>
          <w:tcPr>
            <w:tcW w:w="0" w:type="auto"/>
            <w:gridSpan w:val="3"/>
            <w:vMerge/>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w:t>
            </w:r>
          </w:p>
        </w:tc>
        <w:tc>
          <w:tcPr>
            <w:tcW w:w="0" w:type="auto"/>
            <w:gridSpan w:val="3"/>
            <w:vMerge/>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N</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BYE&lt;-</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Разговор завершен</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N+1</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&lt;- </w:t>
            </w:r>
            <w:proofErr w:type="spellStart"/>
            <w:r w:rsidRPr="006E6E50">
              <w:rPr>
                <w:rFonts w:ascii="Times New Roman" w:eastAsia="Times New Roman" w:hAnsi="Times New Roman" w:cs="Times New Roman"/>
                <w:sz w:val="24"/>
                <w:szCs w:val="24"/>
                <w:lang w:eastAsia="ru-RU"/>
              </w:rPr>
              <w:t>Release</w:t>
            </w:r>
            <w:proofErr w:type="spellEnd"/>
            <w:r w:rsidRPr="006E6E50">
              <w:rPr>
                <w:rFonts w:ascii="Times New Roman" w:eastAsia="Times New Roman" w:hAnsi="Times New Roman" w:cs="Times New Roman"/>
                <w:sz w:val="24"/>
                <w:szCs w:val="24"/>
                <w:lang w:eastAsia="ru-RU"/>
              </w:rPr>
              <w:t xml:space="preserve"> </w:t>
            </w:r>
            <w:proofErr w:type="spellStart"/>
            <w:r w:rsidRPr="006E6E50">
              <w:rPr>
                <w:rFonts w:ascii="Times New Roman" w:eastAsia="Times New Roman" w:hAnsi="Times New Roman" w:cs="Times New Roman"/>
                <w:sz w:val="24"/>
                <w:szCs w:val="24"/>
                <w:lang w:eastAsia="ru-RU"/>
              </w:rPr>
              <w:t>complete</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N+2</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200 0K-&gt;</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bl>
    <w:p w:rsidR="009F2C17" w:rsidRPr="006E6E50" w:rsidRDefault="009F2C17" w:rsidP="009F2C17">
      <w:pPr>
        <w:spacing w:after="0" w:line="240" w:lineRule="auto"/>
        <w:rPr>
          <w:rFonts w:ascii="Times New Roman" w:eastAsia="Times New Roman" w:hAnsi="Times New Roman" w:cs="Times New Roman"/>
          <w:sz w:val="20"/>
          <w:szCs w:val="20"/>
          <w:lang w:eastAsia="ru-RU"/>
        </w:rPr>
      </w:pPr>
      <w:r w:rsidRPr="006E6E50">
        <w:rPr>
          <w:rFonts w:ascii="Times New Roman" w:eastAsia="Times New Roman" w:hAnsi="Times New Roman" w:cs="Times New Roman"/>
          <w:sz w:val="20"/>
          <w:szCs w:val="20"/>
          <w:lang w:eastAsia="ru-RU"/>
        </w:rPr>
        <w:br/>
        <w:t xml:space="preserve">Если в течение разговорной фазы оборудованию Н.323 необходимо открыть новые логические каналы, шлюз передает новое сообщение INVITE терминалу SIP, как это показано в таблице 7. </w:t>
      </w:r>
    </w:p>
    <w:p w:rsidR="009F2C17" w:rsidRPr="006E6E50" w:rsidRDefault="009F2C17" w:rsidP="009F2C1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6E6E50">
        <w:rPr>
          <w:rFonts w:ascii="Times New Roman" w:eastAsia="Times New Roman" w:hAnsi="Times New Roman" w:cs="Times New Roman"/>
          <w:b/>
          <w:bCs/>
          <w:sz w:val="20"/>
          <w:szCs w:val="20"/>
          <w:lang w:eastAsia="ru-RU"/>
        </w:rPr>
        <w:t>Таблица 7. Открытие новых логических каналов</w:t>
      </w:r>
    </w:p>
    <w:tbl>
      <w:tblPr>
        <w:tblW w:w="7500" w:type="dxa"/>
        <w:jc w:val="center"/>
        <w:tblCellSpacing w:w="7" w:type="dxa"/>
        <w:shd w:val="clear" w:color="auto" w:fill="606086"/>
        <w:tblCellMar>
          <w:top w:w="30" w:type="dxa"/>
          <w:left w:w="30" w:type="dxa"/>
          <w:bottom w:w="30" w:type="dxa"/>
          <w:right w:w="30" w:type="dxa"/>
        </w:tblCellMar>
        <w:tblLook w:val="04A0" w:firstRow="1" w:lastRow="0" w:firstColumn="1" w:lastColumn="0" w:noHBand="0" w:noVBand="1"/>
      </w:tblPr>
      <w:tblGrid>
        <w:gridCol w:w="574"/>
        <w:gridCol w:w="2564"/>
        <w:gridCol w:w="1163"/>
        <w:gridCol w:w="3199"/>
      </w:tblGrid>
      <w:tr w:rsidR="009F2C17" w:rsidRPr="006E6E50" w:rsidTr="00892D97">
        <w:trPr>
          <w:tblCellSpacing w:w="7" w:type="dxa"/>
          <w:jc w:val="center"/>
        </w:trPr>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Шаг</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Н.323-сторона шлюза</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SIP-сторона шлюза</w:t>
            </w:r>
          </w:p>
        </w:tc>
        <w:tc>
          <w:tcPr>
            <w:tcW w:w="0" w:type="auto"/>
            <w:shd w:val="clear" w:color="auto" w:fill="E0E0E9"/>
            <w:vAlign w:val="center"/>
            <w:hideMark/>
          </w:tcPr>
          <w:p w:rsidR="009F2C17" w:rsidRPr="006E6E50" w:rsidRDefault="009F2C17" w:rsidP="00892D97">
            <w:pPr>
              <w:spacing w:after="0" w:line="240" w:lineRule="auto"/>
              <w:jc w:val="center"/>
              <w:rPr>
                <w:rFonts w:ascii="Times New Roman" w:eastAsia="Times New Roman" w:hAnsi="Times New Roman" w:cs="Times New Roman"/>
                <w:b/>
                <w:bCs/>
                <w:sz w:val="24"/>
                <w:szCs w:val="24"/>
                <w:lang w:eastAsia="ru-RU"/>
              </w:rPr>
            </w:pPr>
            <w:r w:rsidRPr="006E6E50">
              <w:rPr>
                <w:rFonts w:ascii="Times New Roman" w:eastAsia="Times New Roman" w:hAnsi="Times New Roman" w:cs="Times New Roman"/>
                <w:b/>
                <w:bCs/>
                <w:sz w:val="24"/>
                <w:szCs w:val="24"/>
                <w:lang w:eastAsia="ru-RU"/>
              </w:rPr>
              <w:t>Комментарии</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-&gt;</w:t>
            </w:r>
            <w:proofErr w:type="spellStart"/>
            <w:r w:rsidRPr="006E6E50">
              <w:rPr>
                <w:rFonts w:ascii="Times New Roman" w:eastAsia="Times New Roman" w:hAnsi="Times New Roman" w:cs="Times New Roman"/>
                <w:sz w:val="24"/>
                <w:szCs w:val="24"/>
                <w:lang w:eastAsia="ru-RU"/>
              </w:rPr>
              <w:t>OpenLogicalChannel</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INVITE-&gt;</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 xml:space="preserve">Тот же идентификатор соединения, что и в предыдущем сообщении INVITE (но номер </w:t>
            </w:r>
            <w:proofErr w:type="spellStart"/>
            <w:r w:rsidRPr="006E6E50">
              <w:rPr>
                <w:rFonts w:ascii="Times New Roman" w:eastAsia="Times New Roman" w:hAnsi="Times New Roman" w:cs="Times New Roman"/>
                <w:sz w:val="24"/>
                <w:szCs w:val="24"/>
                <w:lang w:eastAsia="ru-RU"/>
              </w:rPr>
              <w:t>Cseq</w:t>
            </w:r>
            <w:proofErr w:type="spellEnd"/>
            <w:r w:rsidRPr="006E6E50">
              <w:rPr>
                <w:rFonts w:ascii="Times New Roman" w:eastAsia="Times New Roman" w:hAnsi="Times New Roman" w:cs="Times New Roman"/>
                <w:sz w:val="24"/>
                <w:szCs w:val="24"/>
                <w:lang w:eastAsia="ru-RU"/>
              </w:rPr>
              <w:t xml:space="preserve"> -увеличен)</w:t>
            </w:r>
          </w:p>
          <w:p w:rsidR="009F2C17" w:rsidRPr="006E6E50" w:rsidRDefault="009F2C17" w:rsidP="00892D97">
            <w:pPr>
              <w:spacing w:before="100" w:beforeAutospacing="1" w:after="100" w:afterAutospacing="1"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lastRenderedPageBreak/>
              <w:t>Описание нового канала в формате SDP</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200 OK&lt;-</w:t>
            </w: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Содержит описание нового канала в формате SDP</w:t>
            </w:r>
          </w:p>
        </w:tc>
      </w:tr>
      <w:tr w:rsidR="009F2C17" w:rsidRPr="006E6E50" w:rsidTr="00892D97">
        <w:trPr>
          <w:tblCellSpacing w:w="7" w:type="dxa"/>
          <w:jc w:val="center"/>
        </w:trPr>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&lt;-</w:t>
            </w:r>
            <w:proofErr w:type="spellStart"/>
            <w:r w:rsidRPr="006E6E50">
              <w:rPr>
                <w:rFonts w:ascii="Times New Roman" w:eastAsia="Times New Roman" w:hAnsi="Times New Roman" w:cs="Times New Roman"/>
                <w:sz w:val="24"/>
                <w:szCs w:val="24"/>
                <w:lang w:eastAsia="ru-RU"/>
              </w:rPr>
              <w:t>OpenLoglcalChannelAck</w:t>
            </w:r>
            <w:proofErr w:type="spellEnd"/>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9F2C17" w:rsidRPr="006E6E50" w:rsidRDefault="009F2C17" w:rsidP="00892D97">
            <w:pPr>
              <w:spacing w:after="0" w:line="240" w:lineRule="auto"/>
              <w:rPr>
                <w:rFonts w:ascii="Times New Roman" w:eastAsia="Times New Roman" w:hAnsi="Times New Roman" w:cs="Times New Roman"/>
                <w:sz w:val="24"/>
                <w:szCs w:val="24"/>
                <w:lang w:eastAsia="ru-RU"/>
              </w:rPr>
            </w:pPr>
          </w:p>
        </w:tc>
      </w:tr>
    </w:tbl>
    <w:p w:rsidR="009F2C17" w:rsidRPr="006E6E50" w:rsidRDefault="009F2C17" w:rsidP="009F2C17">
      <w:pPr>
        <w:spacing w:after="100" w:line="240" w:lineRule="auto"/>
        <w:rPr>
          <w:rFonts w:ascii="Times New Roman" w:eastAsia="Times New Roman" w:hAnsi="Times New Roman" w:cs="Times New Roman"/>
          <w:sz w:val="20"/>
          <w:szCs w:val="20"/>
          <w:lang w:eastAsia="ru-RU"/>
        </w:rPr>
      </w:pPr>
    </w:p>
    <w:p w:rsidR="009F2C17" w:rsidRPr="006E6E50" w:rsidRDefault="009F2C17" w:rsidP="009F2C17">
      <w:pPr>
        <w:spacing w:after="0" w:line="240" w:lineRule="auto"/>
        <w:jc w:val="center"/>
        <w:rPr>
          <w:rFonts w:ascii="Times New Roman" w:eastAsia="Times New Roman" w:hAnsi="Times New Roman" w:cs="Times New Roman"/>
          <w:sz w:val="24"/>
          <w:szCs w:val="24"/>
          <w:lang w:eastAsia="ru-RU"/>
        </w:rPr>
      </w:pPr>
      <w:hyperlink r:id="rId32" w:history="1">
        <w:r w:rsidRPr="006E6E50">
          <w:rPr>
            <w:rFonts w:ascii="Times New Roman" w:eastAsia="Times New Roman" w:hAnsi="Times New Roman" w:cs="Times New Roman"/>
            <w:color w:val="0000FF"/>
            <w:u w:val="single"/>
            <w:lang w:eastAsia="ru-RU"/>
          </w:rPr>
          <w:t>[Дальше]</w:t>
        </w:r>
      </w:hyperlink>
    </w:p>
    <w:p w:rsidR="009F2C17" w:rsidRDefault="009F2C17" w:rsidP="009F2C17">
      <w:pPr>
        <w:pStyle w:val="20"/>
        <w:spacing w:before="0" w:beforeAutospacing="0" w:after="0" w:afterAutospacing="0"/>
        <w:jc w:val="center"/>
      </w:pPr>
      <w:r>
        <w:t xml:space="preserve">Занятие 5. ПОСТРОЕНИЕ СЕТЕЙ IP-ТЕЛЕФОНИИ </w:t>
      </w:r>
    </w:p>
    <w:p w:rsidR="009F2C17" w:rsidRDefault="009F2C17" w:rsidP="009F2C17">
      <w:pPr>
        <w:pStyle w:val="20"/>
        <w:spacing w:before="0" w:beforeAutospacing="0" w:after="0" w:afterAutospacing="0"/>
        <w:jc w:val="center"/>
      </w:pPr>
      <w:r>
        <w:t>НА БАЗЕ ПРОТОКОЛА SIP</w:t>
      </w:r>
    </w:p>
    <w:p w:rsidR="009F2C17" w:rsidRDefault="009F2C17" w:rsidP="009F2C17">
      <w:pPr>
        <w:pStyle w:val="3"/>
        <w:jc w:val="center"/>
      </w:pPr>
      <w:r>
        <w:t>5.1. Функциональные возможности протокола</w:t>
      </w:r>
    </w:p>
    <w:p w:rsidR="009F2C17" w:rsidRDefault="009F2C17" w:rsidP="009F2C17">
      <w:pPr>
        <w:pStyle w:val="ab"/>
      </w:pPr>
      <w:r>
        <w:t>Вторым вариантом построения сетей стал протокол SIP, разработанный группой MMUSIC (</w:t>
      </w:r>
      <w:proofErr w:type="spellStart"/>
      <w:r>
        <w:t>Multiparty</w:t>
      </w:r>
      <w:proofErr w:type="spellEnd"/>
      <w:r>
        <w:t xml:space="preserve"> </w:t>
      </w:r>
      <w:proofErr w:type="spellStart"/>
      <w:r>
        <w:t>Multime-dia</w:t>
      </w:r>
      <w:proofErr w:type="spellEnd"/>
      <w:r>
        <w:t xml:space="preserve"> </w:t>
      </w:r>
      <w:proofErr w:type="spellStart"/>
      <w:r>
        <w:t>Session</w:t>
      </w:r>
      <w:proofErr w:type="spellEnd"/>
      <w:r>
        <w:t xml:space="preserve"> </w:t>
      </w:r>
      <w:proofErr w:type="spellStart"/>
      <w:r>
        <w:t>Control</w:t>
      </w:r>
      <w:proofErr w:type="spellEnd"/>
      <w:r>
        <w:t>) комитета IETF (</w:t>
      </w:r>
      <w:proofErr w:type="spellStart"/>
      <w:r>
        <w:t>Internet</w:t>
      </w:r>
      <w:proofErr w:type="spellEnd"/>
      <w:r>
        <w:t xml:space="preserve"> </w:t>
      </w:r>
      <w:proofErr w:type="spellStart"/>
      <w:r>
        <w:t>Engineering</w:t>
      </w:r>
      <w:proofErr w:type="spellEnd"/>
      <w:r>
        <w:t xml:space="preserve"> </w:t>
      </w:r>
      <w:proofErr w:type="spellStart"/>
      <w:r>
        <w:t>Task</w:t>
      </w:r>
      <w:proofErr w:type="spellEnd"/>
      <w:r>
        <w:t xml:space="preserve"> </w:t>
      </w:r>
      <w:proofErr w:type="spellStart"/>
      <w:r>
        <w:t>Force</w:t>
      </w:r>
      <w:proofErr w:type="spellEnd"/>
      <w:r>
        <w:t>), а спецификации протокола представлены в документе RFC 2543</w:t>
      </w:r>
    </w:p>
    <w:p w:rsidR="009F2C17" w:rsidRDefault="009F2C17" w:rsidP="009F2C17">
      <w:pPr>
        <w:pStyle w:val="ab"/>
      </w:pPr>
      <w:r>
        <w:t xml:space="preserve">Протокол инициирования сеансов - </w:t>
      </w:r>
      <w:proofErr w:type="spellStart"/>
      <w:r>
        <w:t>Session</w:t>
      </w:r>
      <w:proofErr w:type="spellEnd"/>
      <w:r>
        <w:t xml:space="preserve"> </w:t>
      </w:r>
      <w:proofErr w:type="spellStart"/>
      <w:r>
        <w:t>Initiation</w:t>
      </w:r>
      <w:proofErr w:type="spellEnd"/>
      <w:r>
        <w:t xml:space="preserve"> </w:t>
      </w:r>
      <w:proofErr w:type="spellStart"/>
      <w:r>
        <w:t>Protocol</w:t>
      </w:r>
      <w:proofErr w:type="spellEnd"/>
      <w:r>
        <w:t xml:space="preserve"> (SIP)- является протоколом прикладного уровня и предназначается для организации, модификации и завершения сеансов связи: мультимедийных конференций, телефонных соединений и распределения мультимедийной информации, в основу которого заложены следующие принципы.</w:t>
      </w:r>
    </w:p>
    <w:p w:rsidR="009F2C17" w:rsidRDefault="009F2C17" w:rsidP="009F2C17">
      <w:pPr>
        <w:pStyle w:val="ab"/>
      </w:pPr>
      <w:r>
        <w:rPr>
          <w:i/>
          <w:iCs/>
        </w:rPr>
        <w:t>Персональная мобильность пользователей.</w:t>
      </w:r>
      <w:r>
        <w:t xml:space="preserve"> Пользователи могут перемещаться без ограничений в пределах сети, поэтому услуги связи должны предоставляться им в любом месте этой сети. Пользователю присваивается уникальный идентификатор, а сеть предоставляет ему услуги связи вне зависимости от того, где он находится. </w:t>
      </w:r>
    </w:p>
    <w:p w:rsidR="009F2C17" w:rsidRDefault="009F2C17" w:rsidP="009F2C17">
      <w:pPr>
        <w:pStyle w:val="ab"/>
      </w:pPr>
      <w:r>
        <w:t xml:space="preserve">Для этого пользователь с помощью специального сообщения - REGISTER - информирует о своих перемещениях сервер определения местоположения. </w:t>
      </w:r>
    </w:p>
    <w:p w:rsidR="009F2C17" w:rsidRDefault="009F2C17" w:rsidP="009F2C17">
      <w:pPr>
        <w:pStyle w:val="ab"/>
      </w:pPr>
      <w:r>
        <w:rPr>
          <w:i/>
          <w:iCs/>
        </w:rPr>
        <w:t>Масштабируемость сети</w:t>
      </w:r>
      <w:r>
        <w:t xml:space="preserve"> характеризуется,</w:t>
      </w:r>
      <w:r>
        <w:rPr>
          <w:i/>
          <w:iCs/>
        </w:rPr>
        <w:t xml:space="preserve"> </w:t>
      </w:r>
      <w:r>
        <w:t xml:space="preserve">в первую очередь, возможностью увеличения количества элементов сети при ее расширении. Серверная структура сети, построенной на базе протокола SIP, в полной мере отвечает этому требованию. </w:t>
      </w:r>
    </w:p>
    <w:p w:rsidR="009F2C17" w:rsidRDefault="009F2C17" w:rsidP="009F2C17">
      <w:pPr>
        <w:pStyle w:val="ab"/>
      </w:pPr>
      <w:r>
        <w:rPr>
          <w:i/>
          <w:iCs/>
        </w:rPr>
        <w:lastRenderedPageBreak/>
        <w:t>Расширяемость протокола</w:t>
      </w:r>
      <w:r>
        <w:t xml:space="preserve"> характеризуется возможностью дополнения протокола новыми функциями при введении новых услуг и его адаптации к работе с различными приложениями. </w:t>
      </w:r>
    </w:p>
    <w:p w:rsidR="009F2C17" w:rsidRDefault="009F2C17" w:rsidP="009F2C17">
      <w:pPr>
        <w:pStyle w:val="ab"/>
      </w:pPr>
      <w:r>
        <w:rPr>
          <w:i/>
          <w:iCs/>
        </w:rPr>
        <w:t>Интеграция в стек существующих протоколов Интернет</w:t>
      </w:r>
      <w:r>
        <w:t xml:space="preserve">. Протокол SIP является частью глобальной архитектуры мультимедиа, разработанной комитетом </w:t>
      </w:r>
      <w:proofErr w:type="spellStart"/>
      <w:r>
        <w:t>Internet</w:t>
      </w:r>
      <w:proofErr w:type="spellEnd"/>
      <w:r>
        <w:t xml:space="preserve"> </w:t>
      </w:r>
      <w:proofErr w:type="spellStart"/>
      <w:r>
        <w:t>Engineering</w:t>
      </w:r>
      <w:proofErr w:type="spellEnd"/>
      <w:r>
        <w:t xml:space="preserve"> </w:t>
      </w:r>
      <w:proofErr w:type="spellStart"/>
      <w:r>
        <w:t>Task</w:t>
      </w:r>
      <w:proofErr w:type="spellEnd"/>
      <w:r>
        <w:t xml:space="preserve"> </w:t>
      </w:r>
      <w:proofErr w:type="spellStart"/>
      <w:r>
        <w:t>Force</w:t>
      </w:r>
      <w:proofErr w:type="spellEnd"/>
      <w:r>
        <w:t xml:space="preserve"> (IETF). </w:t>
      </w:r>
    </w:p>
    <w:p w:rsidR="009F2C17" w:rsidRDefault="009F2C17" w:rsidP="009F2C17">
      <w:pPr>
        <w:pStyle w:val="ab"/>
      </w:pPr>
      <w:r>
        <w:rPr>
          <w:i/>
          <w:iCs/>
        </w:rPr>
        <w:t xml:space="preserve">Взаимодействие с другими протоколами сигнализации. </w:t>
      </w:r>
      <w:r>
        <w:t xml:space="preserve">Протокол SIP может быть использован совместно с протоколом Н.323. Возможно также взаимодействие протокола SIP с системами сигнализации </w:t>
      </w:r>
      <w:proofErr w:type="spellStart"/>
      <w:r>
        <w:t>ТфОП</w:t>
      </w:r>
      <w:proofErr w:type="spellEnd"/>
      <w:r>
        <w:t xml:space="preserve"> - DSS1 и ОКС</w:t>
      </w:r>
      <w:proofErr w:type="gramStart"/>
      <w:r>
        <w:t>7</w:t>
      </w:r>
      <w:proofErr w:type="gramEnd"/>
      <w:r>
        <w:t>.</w:t>
      </w:r>
    </w:p>
    <w:p w:rsidR="009F2C17" w:rsidRDefault="009F2C17" w:rsidP="009F2C17">
      <w:pPr>
        <w:pStyle w:val="ab"/>
      </w:pPr>
      <w:r>
        <w:t xml:space="preserve">Одной из важнейших особенностей протокола SIP является его независимость от транспортных технологий. В качестве транспорта могут использоваться протоколы Х.25, </w:t>
      </w:r>
      <w:proofErr w:type="spellStart"/>
      <w:r>
        <w:t>Frame</w:t>
      </w:r>
      <w:proofErr w:type="spellEnd"/>
      <w:r>
        <w:t xml:space="preserve"> </w:t>
      </w:r>
      <w:proofErr w:type="spellStart"/>
      <w:r>
        <w:t>Relay</w:t>
      </w:r>
      <w:proofErr w:type="spellEnd"/>
      <w:r>
        <w:t xml:space="preserve">, AAL5, IPX и др. Структура сообщений SIP не зависит от выбранной транспортной технологии. Но в то же время предпочтение отдается технологии маршрутизации пакетов IP и протоколу UDP. </w:t>
      </w:r>
    </w:p>
    <w:p w:rsidR="009F2C17" w:rsidRDefault="009F2C17" w:rsidP="009F2C17">
      <w:pPr>
        <w:pStyle w:val="ab"/>
      </w:pPr>
      <w:r>
        <w:t>Здесь же следует отметить, что сигнальные сообщения могут переноситься не только протоколом транспортного уровня UDP, но и протоколом ТСР (рис. 5.1) По сети с маршрутизацией пакетов IP может передаваться пользовательская информация практически любого вида: речь, видео и данные, а также любая их комбинация, называемая мультимедийной информацией. При организации связи между терминалами пользователей необходимо известить встречную сторону, какого рода информация может приниматься (передаваться), алгоритм ее кодирования и адрес, на который ее следует передавать. Таким образом, одним из обязательных условий организации связи при помощи протокола SIP является обмен между предполагаемыми участниками этой связи данными об их функциональных возможностях. Для этой цели чаще всего используется протокол описания сеансов связи SDP (</w:t>
      </w:r>
      <w:proofErr w:type="spellStart"/>
      <w:r>
        <w:t>Session</w:t>
      </w:r>
      <w:proofErr w:type="spellEnd"/>
      <w:r>
        <w:t xml:space="preserve"> </w:t>
      </w:r>
      <w:proofErr w:type="spellStart"/>
      <w:r>
        <w:t>Description</w:t>
      </w:r>
      <w:proofErr w:type="spellEnd"/>
      <w:r>
        <w:t xml:space="preserve"> </w:t>
      </w:r>
      <w:proofErr w:type="spellStart"/>
      <w:r>
        <w:t>Protocol</w:t>
      </w:r>
      <w:proofErr w:type="spellEnd"/>
      <w:r>
        <w:t xml:space="preserve">). В течение сеанса связи может производиться его модификация, поэтому предусмотрена передача средствами SDP сообщений SIP с новыми описаниями сеанса. </w:t>
      </w:r>
    </w:p>
    <w:p w:rsidR="009F2C17" w:rsidRDefault="009F2C17" w:rsidP="009F2C17">
      <w:pPr>
        <w:pStyle w:val="ab"/>
      </w:pPr>
      <w:r>
        <w:t xml:space="preserve">Для передачи речевой информации комитет IETF предлагает использовать протокол RTP, но сам протокол SIP не исключает возможность применения для этих целей других протоколов. </w:t>
      </w:r>
    </w:p>
    <w:p w:rsidR="009F2C17" w:rsidRDefault="009F2C17" w:rsidP="009F2C17">
      <w:pPr>
        <w:pStyle w:val="3"/>
        <w:jc w:val="center"/>
      </w:pPr>
      <w:r>
        <w:t>5.2. Адресация</w:t>
      </w:r>
    </w:p>
    <w:p w:rsidR="009F2C17" w:rsidRDefault="009F2C17" w:rsidP="009F2C17">
      <w:pPr>
        <w:pStyle w:val="ab"/>
      </w:pPr>
      <w:r>
        <w:t xml:space="preserve">Для того чтобы вызвать кого-то, необходимо знать его адрес или хотя бы имя. В сети Интернет для нахождения хоста используется URL (для SIP он обозначается как SIP URL). В качестве адреса в SIP выбран самый распространенный тип - адрес электронной почты. Он уже сейчас является основным адресом, не зависящим от местоположения пользователя. Существуют четыре основные формы адреса: </w:t>
      </w:r>
      <w:proofErr w:type="spellStart"/>
      <w:r>
        <w:rPr>
          <w:b/>
          <w:bCs/>
        </w:rPr>
        <w:t>имя@домен</w:t>
      </w:r>
      <w:proofErr w:type="spellEnd"/>
      <w:r>
        <w:rPr>
          <w:b/>
          <w:bCs/>
        </w:rPr>
        <w:t xml:space="preserve">, </w:t>
      </w:r>
      <w:proofErr w:type="spellStart"/>
      <w:r>
        <w:rPr>
          <w:b/>
          <w:bCs/>
        </w:rPr>
        <w:t>имя@хост</w:t>
      </w:r>
      <w:proofErr w:type="spellEnd"/>
      <w:r>
        <w:rPr>
          <w:b/>
          <w:bCs/>
        </w:rPr>
        <w:t xml:space="preserve">, </w:t>
      </w:r>
      <w:proofErr w:type="spellStart"/>
      <w:r>
        <w:rPr>
          <w:b/>
          <w:bCs/>
        </w:rPr>
        <w:t>имя@IP-адрес</w:t>
      </w:r>
      <w:proofErr w:type="spellEnd"/>
      <w:r>
        <w:rPr>
          <w:b/>
          <w:bCs/>
        </w:rPr>
        <w:t>, №телефон</w:t>
      </w:r>
      <w:proofErr w:type="gramStart"/>
      <w:r>
        <w:rPr>
          <w:b/>
          <w:bCs/>
        </w:rPr>
        <w:t>а-</w:t>
      </w:r>
      <w:proofErr w:type="gramEnd"/>
      <w:r>
        <w:rPr>
          <w:b/>
          <w:bCs/>
        </w:rPr>
        <w:t xml:space="preserve">@шлюз. </w:t>
      </w:r>
    </w:p>
    <w:p w:rsidR="009F2C17" w:rsidRDefault="009F2C17" w:rsidP="009F2C17">
      <w:pPr>
        <w:pStyle w:val="ab"/>
      </w:pPr>
      <w:r>
        <w:lastRenderedPageBreak/>
        <w:t xml:space="preserve">Адрес состоит из двух частей. Первая - это та часть, в которой указывается адрес домена, хоста или шлюза. Она может быть представлена и </w:t>
      </w:r>
      <w:proofErr w:type="spellStart"/>
      <w:r>
        <w:t>alias</w:t>
      </w:r>
      <w:proofErr w:type="spellEnd"/>
      <w:r>
        <w:t xml:space="preserve">-адресом; тогда, чтобы найти IP-адрес, необходимо обратиться к сервису системы DNS. Если же здесь </w:t>
      </w:r>
      <w:proofErr w:type="gramStart"/>
      <w:r>
        <w:t>помещен</w:t>
      </w:r>
      <w:proofErr w:type="gramEnd"/>
      <w:r>
        <w:t xml:space="preserve"> IP-адрес, то никакого преобразования не надо, так как в этом случае достаточно напрямую связаться с адресатом.</w:t>
      </w:r>
    </w:p>
    <w:p w:rsidR="009F2C17" w:rsidRDefault="009F2C17" w:rsidP="009F2C17">
      <w:pPr>
        <w:pStyle w:val="ab"/>
      </w:pPr>
      <w:r>
        <w:t xml:space="preserve">Вторая часть адреса - это имя пользователя в домене или хосте. Если в первой части указан адрес шлюза, то вторая часть представлена телефонным номером абонента в глобальной или частной системе нумерации. </w:t>
      </w:r>
    </w:p>
    <w:p w:rsidR="009F2C17" w:rsidRDefault="009F2C17" w:rsidP="009F2C17">
      <w:pPr>
        <w:pStyle w:val="ab"/>
      </w:pPr>
      <w:r>
        <w:t xml:space="preserve">В начале адреса ставятся слово </w:t>
      </w:r>
      <w:proofErr w:type="spellStart"/>
      <w:r>
        <w:t>sip</w:t>
      </w:r>
      <w:proofErr w:type="spellEnd"/>
      <w:r>
        <w:t xml:space="preserve">, указывающее, что это именно SIP-адрес, так как бывают другие (например, </w:t>
      </w:r>
      <w:proofErr w:type="spellStart"/>
      <w:r>
        <w:t>mailto</w:t>
      </w:r>
      <w:proofErr w:type="spellEnd"/>
      <w:r>
        <w:t>).</w:t>
      </w:r>
    </w:p>
    <w:p w:rsidR="009F2C17" w:rsidRDefault="009F2C17" w:rsidP="009F2C17">
      <w:pPr>
        <w:pStyle w:val="ab"/>
      </w:pPr>
      <w:r>
        <w:t>SIP-адрес может соответствовать разным физическим адресам в зависимости от времени суток, алгоритма работы и т.п. Он может направлять вызов к одному определенному пользователю, первому свободному из группы пользователей или ко всей группе. Благодаря этому можно организовать такие услуги, как ночной вызов, переадресация, конференция и др.</w:t>
      </w:r>
    </w:p>
    <w:p w:rsidR="009F2C17" w:rsidRDefault="009F2C17" w:rsidP="009F2C17">
      <w:pPr>
        <w:pStyle w:val="ab"/>
      </w:pPr>
      <w:r>
        <w:t xml:space="preserve">Возможно использование адреса электронной </w:t>
      </w:r>
      <w:proofErr w:type="gramStart"/>
      <w:r>
        <w:t>почты</w:t>
      </w:r>
      <w:proofErr w:type="gramEnd"/>
      <w:r>
        <w:t xml:space="preserve"> в качестве публикуемого SIP-адреса. Применение URL позволяет, например, размещать свой адрес на </w:t>
      </w:r>
      <w:proofErr w:type="spellStart"/>
      <w:r>
        <w:t>Web</w:t>
      </w:r>
      <w:proofErr w:type="spellEnd"/>
      <w:r>
        <w:t xml:space="preserve">-страницах: </w:t>
      </w:r>
    </w:p>
    <w:p w:rsidR="009F2C17" w:rsidRPr="00BE5F3C" w:rsidRDefault="009F2C17" w:rsidP="009F2C17">
      <w:pPr>
        <w:pStyle w:val="ab"/>
        <w:ind w:left="1440"/>
        <w:rPr>
          <w:lang w:val="en-US"/>
        </w:rPr>
      </w:pPr>
      <w:proofErr w:type="gramStart"/>
      <w:r w:rsidRPr="00BE5F3C">
        <w:rPr>
          <w:lang w:val="en-US"/>
        </w:rPr>
        <w:t>sip</w:t>
      </w:r>
      <w:proofErr w:type="gramEnd"/>
      <w:r w:rsidRPr="00BE5F3C">
        <w:rPr>
          <w:lang w:val="en-US"/>
        </w:rPr>
        <w:t>: user1@rts.loniis.ru</w:t>
      </w:r>
    </w:p>
    <w:p w:rsidR="009F2C17" w:rsidRPr="00BE5F3C" w:rsidRDefault="009F2C17" w:rsidP="009F2C17">
      <w:pPr>
        <w:pStyle w:val="ab"/>
        <w:ind w:left="1440"/>
        <w:rPr>
          <w:lang w:val="en-US"/>
        </w:rPr>
      </w:pPr>
      <w:proofErr w:type="gramStart"/>
      <w:r w:rsidRPr="00BE5F3C">
        <w:rPr>
          <w:lang w:val="en-US"/>
        </w:rPr>
        <w:t>sip</w:t>
      </w:r>
      <w:proofErr w:type="gramEnd"/>
      <w:r w:rsidRPr="00BE5F3C">
        <w:rPr>
          <w:lang w:val="en-US"/>
        </w:rPr>
        <w:t>: user1@ 195.201.37.104</w:t>
      </w:r>
    </w:p>
    <w:p w:rsidR="009F2C17" w:rsidRDefault="009F2C17" w:rsidP="009F2C17">
      <w:pPr>
        <w:pStyle w:val="ab"/>
        <w:ind w:left="1440"/>
      </w:pPr>
      <w:proofErr w:type="spellStart"/>
      <w:r>
        <w:t>sip</w:t>
      </w:r>
      <w:proofErr w:type="spellEnd"/>
      <w:r>
        <w:t>: 273-44-55@gateway.ru</w:t>
      </w:r>
    </w:p>
    <w:p w:rsidR="009F2C17" w:rsidRDefault="009F2C17" w:rsidP="009F2C17">
      <w:pPr>
        <w:pStyle w:val="3"/>
        <w:jc w:val="center"/>
      </w:pPr>
      <w:r>
        <w:t>5.3. Элементы SIP-сети</w:t>
      </w:r>
    </w:p>
    <w:p w:rsidR="009F2C17" w:rsidRDefault="009F2C17" w:rsidP="009F2C17">
      <w:pPr>
        <w:pStyle w:val="ab"/>
      </w:pPr>
      <w:r>
        <w:t xml:space="preserve">Сеть SIP содержит следующие основные элементы. </w:t>
      </w:r>
    </w:p>
    <w:p w:rsidR="009F2C17" w:rsidRDefault="009F2C17" w:rsidP="009F2C17">
      <w:pPr>
        <w:pStyle w:val="ab"/>
      </w:pPr>
      <w:r>
        <w:rPr>
          <w:i/>
          <w:iCs/>
        </w:rPr>
        <w:t>Агент пользователя</w:t>
      </w:r>
      <w:r>
        <w:t xml:space="preserve"> (</w:t>
      </w:r>
      <w:proofErr w:type="spellStart"/>
      <w:r>
        <w:t>User</w:t>
      </w:r>
      <w:proofErr w:type="spellEnd"/>
      <w:r>
        <w:t xml:space="preserve"> </w:t>
      </w:r>
      <w:proofErr w:type="spellStart"/>
      <w:r>
        <w:t>Agent</w:t>
      </w:r>
      <w:proofErr w:type="spellEnd"/>
      <w:r>
        <w:t xml:space="preserve"> или SIP </w:t>
      </w:r>
      <w:proofErr w:type="spellStart"/>
      <w:r>
        <w:t>client</w:t>
      </w:r>
      <w:proofErr w:type="spellEnd"/>
      <w:r>
        <w:t>) является приложением терминального оборудования и включает в себя две составляющие: клиент агента пользователя (</w:t>
      </w:r>
      <w:proofErr w:type="spellStart"/>
      <w:r>
        <w:t>User</w:t>
      </w:r>
      <w:proofErr w:type="spellEnd"/>
      <w:r>
        <w:t xml:space="preserve"> </w:t>
      </w:r>
      <w:proofErr w:type="spellStart"/>
      <w:r>
        <w:t>Agent</w:t>
      </w:r>
      <w:proofErr w:type="spellEnd"/>
      <w:r>
        <w:t xml:space="preserve"> </w:t>
      </w:r>
      <w:proofErr w:type="spellStart"/>
      <w:r>
        <w:t>Client</w:t>
      </w:r>
      <w:proofErr w:type="spellEnd"/>
      <w:r>
        <w:t xml:space="preserve"> - UAC) и сервер агента пользователя (</w:t>
      </w:r>
      <w:proofErr w:type="spellStart"/>
      <w:r>
        <w:t>User</w:t>
      </w:r>
      <w:proofErr w:type="spellEnd"/>
      <w:r>
        <w:t xml:space="preserve"> </w:t>
      </w:r>
      <w:proofErr w:type="spellStart"/>
      <w:r>
        <w:t>Agent</w:t>
      </w:r>
      <w:proofErr w:type="spellEnd"/>
      <w:r>
        <w:t xml:space="preserve"> </w:t>
      </w:r>
      <w:proofErr w:type="spellStart"/>
      <w:r>
        <w:t>Server</w:t>
      </w:r>
      <w:proofErr w:type="spellEnd"/>
      <w:r>
        <w:t xml:space="preserve"> - UAS), иначе называемые </w:t>
      </w:r>
      <w:r>
        <w:rPr>
          <w:i/>
          <w:iCs/>
        </w:rPr>
        <w:t xml:space="preserve">клиент </w:t>
      </w:r>
      <w:r>
        <w:t>и</w:t>
      </w:r>
      <w:r>
        <w:rPr>
          <w:i/>
          <w:iCs/>
        </w:rPr>
        <w:t xml:space="preserve"> сервер</w:t>
      </w:r>
      <w:r>
        <w:t>. Клиент UAC инициирует SIP-запросы, т.е. выступает в качестве вызывающей стороны. Сервер UAS принимает запросы и отвечает на них, т.е. выступает в качестве вызываемой стороны.</w:t>
      </w:r>
    </w:p>
    <w:p w:rsidR="009F2C17" w:rsidRDefault="009F2C17" w:rsidP="009F2C17">
      <w:pPr>
        <w:pStyle w:val="ab"/>
      </w:pPr>
      <w:r>
        <w:t>Запросы могут передаваться не прямо адресату, а на некоторый промежуточный узел. Такие узлы бывают двух основных типов: прокси-сервер и сервер переадресации</w:t>
      </w:r>
    </w:p>
    <w:p w:rsidR="009F2C17" w:rsidRDefault="009F2C17" w:rsidP="009F2C17">
      <w:pPr>
        <w:pStyle w:val="ab"/>
      </w:pPr>
      <w:r>
        <w:rPr>
          <w:i/>
          <w:iCs/>
        </w:rPr>
        <w:lastRenderedPageBreak/>
        <w:t>Прокси-сервер</w:t>
      </w:r>
      <w:r>
        <w:t xml:space="preserve"> (</w:t>
      </w:r>
      <w:proofErr w:type="spellStart"/>
      <w:r>
        <w:t>proxy</w:t>
      </w:r>
      <w:proofErr w:type="spellEnd"/>
      <w:r>
        <w:t xml:space="preserve"> </w:t>
      </w:r>
      <w:proofErr w:type="spellStart"/>
      <w:r>
        <w:t>server</w:t>
      </w:r>
      <w:proofErr w:type="spellEnd"/>
      <w:r>
        <w:rPr>
          <w:b/>
          <w:bCs/>
        </w:rPr>
        <w:t xml:space="preserve">) </w:t>
      </w:r>
      <w:r>
        <w:t xml:space="preserve">принимает запросы, обрабатывает их и отправляет дальше на следующий сервер, который может быть как другим прокси-сервером, так и последним UAS. Таким образом, прокси-сервер принимает и отправляет запросы и клиента, и сервера. Приняв запрос </w:t>
      </w:r>
    </w:p>
    <w:p w:rsidR="009F2C17" w:rsidRDefault="009F2C17" w:rsidP="009F2C17">
      <w:pPr>
        <w:pStyle w:val="ab"/>
      </w:pPr>
      <w:r>
        <w:t xml:space="preserve">от UAC, прокси-сервер действует от имени этого UAC. </w:t>
      </w:r>
    </w:p>
    <w:p w:rsidR="009F2C17" w:rsidRDefault="009F2C17" w:rsidP="009F2C17">
      <w:pPr>
        <w:pStyle w:val="ab"/>
      </w:pPr>
      <w:r>
        <w:t>Существует два вида прокси-серверов: с сохранением состояний (</w:t>
      </w:r>
      <w:proofErr w:type="spellStart"/>
      <w:r>
        <w:t>stateful</w:t>
      </w:r>
      <w:proofErr w:type="spellEnd"/>
      <w:r>
        <w:t>) и без сохранения состояний (</w:t>
      </w:r>
      <w:proofErr w:type="spellStart"/>
      <w:r>
        <w:t>stateless</w:t>
      </w:r>
      <w:proofErr w:type="spellEnd"/>
      <w:r>
        <w:t xml:space="preserve">). Сервер первого типа хранит в памяти входящий запрос, который явился причиной генерации одного или нескольких исходящих запросов. Эти исходящие запросы сервер также запоминает. Все запросы хранятся в памяти сервера только до окончания транзакции, т.е. до получения ответов на </w:t>
      </w:r>
      <w:proofErr w:type="gramStart"/>
      <w:r>
        <w:t xml:space="preserve">за </w:t>
      </w:r>
      <w:proofErr w:type="spellStart"/>
      <w:r>
        <w:t>просы</w:t>
      </w:r>
      <w:proofErr w:type="spellEnd"/>
      <w:proofErr w:type="gramEnd"/>
      <w:r>
        <w:t>. Сервер без сохранения состояний просто ретранслирует запросы и ответы, которые получает. Он работает быстрее, чем сервер 1-го типа, так как ресурс процессора не тратится на запоминание состояний, вследствие чего сервер этого типа может обслужить большее количество пользователей.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25"/>
        <w:gridCol w:w="5625"/>
      </w:tblGrid>
      <w:tr w:rsidR="009F2C17" w:rsidTr="00892D97">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9F2C17" w:rsidRDefault="009F2C17" w:rsidP="00892D97">
            <w:pPr>
              <w:pStyle w:val="ab"/>
              <w:jc w:val="center"/>
            </w:pPr>
            <w:r>
              <w:t xml:space="preserve">Протокол инициирования сеансов связи </w:t>
            </w:r>
            <w:proofErr w:type="gramStart"/>
            <w:r>
              <w:t xml:space="preserve">( </w:t>
            </w:r>
            <w:proofErr w:type="gramEnd"/>
            <w:r>
              <w:t>SIP )</w:t>
            </w:r>
          </w:p>
        </w:tc>
        <w:tc>
          <w:tcPr>
            <w:tcW w:w="5580" w:type="dxa"/>
            <w:tcBorders>
              <w:top w:val="outset" w:sz="6" w:space="0" w:color="auto"/>
              <w:left w:val="outset" w:sz="6" w:space="0" w:color="auto"/>
              <w:bottom w:val="outset" w:sz="6" w:space="0" w:color="auto"/>
              <w:right w:val="outset" w:sz="6" w:space="0" w:color="auto"/>
            </w:tcBorders>
            <w:vAlign w:val="center"/>
            <w:hideMark/>
          </w:tcPr>
          <w:p w:rsidR="009F2C17" w:rsidRDefault="009F2C17" w:rsidP="00892D97">
            <w:pPr>
              <w:pStyle w:val="ab"/>
              <w:jc w:val="center"/>
            </w:pPr>
            <w:r>
              <w:t>Прикладной уровень</w:t>
            </w:r>
          </w:p>
        </w:tc>
      </w:tr>
      <w:tr w:rsidR="009F2C17" w:rsidTr="00892D97">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9F2C17" w:rsidRDefault="009F2C17" w:rsidP="00892D97">
            <w:pPr>
              <w:pStyle w:val="ab"/>
              <w:jc w:val="center"/>
            </w:pPr>
            <w:r>
              <w:t>Протоколы TCP и UDP</w:t>
            </w:r>
          </w:p>
        </w:tc>
        <w:tc>
          <w:tcPr>
            <w:tcW w:w="5580" w:type="dxa"/>
            <w:tcBorders>
              <w:top w:val="outset" w:sz="6" w:space="0" w:color="auto"/>
              <w:left w:val="outset" w:sz="6" w:space="0" w:color="auto"/>
              <w:bottom w:val="outset" w:sz="6" w:space="0" w:color="auto"/>
              <w:right w:val="outset" w:sz="6" w:space="0" w:color="auto"/>
            </w:tcBorders>
            <w:vAlign w:val="center"/>
            <w:hideMark/>
          </w:tcPr>
          <w:p w:rsidR="009F2C17" w:rsidRDefault="009F2C17" w:rsidP="00892D97">
            <w:pPr>
              <w:pStyle w:val="ab"/>
              <w:jc w:val="center"/>
            </w:pPr>
            <w:r>
              <w:t>Транспортный уровень</w:t>
            </w:r>
          </w:p>
        </w:tc>
      </w:tr>
      <w:tr w:rsidR="009F2C17" w:rsidTr="00892D97">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9F2C17" w:rsidRDefault="009F2C17" w:rsidP="00892D97">
            <w:pPr>
              <w:pStyle w:val="ab"/>
              <w:jc w:val="center"/>
            </w:pPr>
            <w:r>
              <w:t>Протоколы IPv4 и IPv6</w:t>
            </w:r>
          </w:p>
        </w:tc>
        <w:tc>
          <w:tcPr>
            <w:tcW w:w="5580" w:type="dxa"/>
            <w:tcBorders>
              <w:top w:val="outset" w:sz="6" w:space="0" w:color="auto"/>
              <w:left w:val="outset" w:sz="6" w:space="0" w:color="auto"/>
              <w:bottom w:val="outset" w:sz="6" w:space="0" w:color="auto"/>
              <w:right w:val="outset" w:sz="6" w:space="0" w:color="auto"/>
            </w:tcBorders>
            <w:vAlign w:val="center"/>
            <w:hideMark/>
          </w:tcPr>
          <w:p w:rsidR="009F2C17" w:rsidRDefault="009F2C17" w:rsidP="00892D97">
            <w:pPr>
              <w:pStyle w:val="ab"/>
              <w:jc w:val="center"/>
            </w:pPr>
            <w:r>
              <w:t>Сетевой уровень</w:t>
            </w:r>
          </w:p>
        </w:tc>
      </w:tr>
      <w:tr w:rsidR="009F2C17" w:rsidTr="00892D97">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9F2C17" w:rsidRPr="00BE5F3C" w:rsidRDefault="009F2C17" w:rsidP="00892D97">
            <w:pPr>
              <w:pStyle w:val="ab"/>
              <w:jc w:val="center"/>
              <w:rPr>
                <w:lang w:val="en-US"/>
              </w:rPr>
            </w:pPr>
            <w:r w:rsidRPr="00BE5F3C">
              <w:rPr>
                <w:lang w:val="en-US"/>
              </w:rPr>
              <w:t xml:space="preserve">PPP, AAL5. </w:t>
            </w:r>
            <w:r w:rsidRPr="00BE5F3C">
              <w:rPr>
                <w:lang w:val="en-US"/>
              </w:rPr>
              <w:br/>
              <w:t>   ATM, Ethernet, V.34.</w:t>
            </w:r>
          </w:p>
        </w:tc>
        <w:tc>
          <w:tcPr>
            <w:tcW w:w="5580" w:type="dxa"/>
            <w:tcBorders>
              <w:top w:val="outset" w:sz="6" w:space="0" w:color="auto"/>
              <w:left w:val="outset" w:sz="6" w:space="0" w:color="auto"/>
              <w:bottom w:val="outset" w:sz="6" w:space="0" w:color="auto"/>
              <w:right w:val="outset" w:sz="6" w:space="0" w:color="auto"/>
            </w:tcBorders>
            <w:vAlign w:val="center"/>
            <w:hideMark/>
          </w:tcPr>
          <w:p w:rsidR="009F2C17" w:rsidRDefault="009F2C17" w:rsidP="00892D97">
            <w:pPr>
              <w:pStyle w:val="ab"/>
              <w:jc w:val="center"/>
            </w:pPr>
            <w:r>
              <w:t>Уровень звена данных</w:t>
            </w:r>
          </w:p>
        </w:tc>
      </w:tr>
      <w:tr w:rsidR="009F2C17" w:rsidTr="00892D97">
        <w:trPr>
          <w:tblCellSpacing w:w="15" w:type="dxa"/>
        </w:trPr>
        <w:tc>
          <w:tcPr>
            <w:tcW w:w="5580" w:type="dxa"/>
            <w:tcBorders>
              <w:top w:val="outset" w:sz="6" w:space="0" w:color="auto"/>
              <w:left w:val="outset" w:sz="6" w:space="0" w:color="auto"/>
              <w:bottom w:val="outset" w:sz="6" w:space="0" w:color="auto"/>
              <w:right w:val="outset" w:sz="6" w:space="0" w:color="auto"/>
            </w:tcBorders>
            <w:vAlign w:val="center"/>
            <w:hideMark/>
          </w:tcPr>
          <w:p w:rsidR="009F2C17" w:rsidRDefault="009F2C17" w:rsidP="00892D97">
            <w:pPr>
              <w:pStyle w:val="ab"/>
              <w:jc w:val="center"/>
            </w:pPr>
            <w:r>
              <w:t>UTP5, ВОЛС и др.</w:t>
            </w:r>
          </w:p>
        </w:tc>
        <w:tc>
          <w:tcPr>
            <w:tcW w:w="5580" w:type="dxa"/>
            <w:tcBorders>
              <w:top w:val="outset" w:sz="6" w:space="0" w:color="auto"/>
              <w:left w:val="outset" w:sz="6" w:space="0" w:color="auto"/>
              <w:bottom w:val="outset" w:sz="6" w:space="0" w:color="auto"/>
              <w:right w:val="outset" w:sz="6" w:space="0" w:color="auto"/>
            </w:tcBorders>
            <w:vAlign w:val="center"/>
            <w:hideMark/>
          </w:tcPr>
          <w:p w:rsidR="009F2C17" w:rsidRDefault="009F2C17" w:rsidP="00892D97">
            <w:pPr>
              <w:pStyle w:val="ab"/>
              <w:jc w:val="center"/>
            </w:pPr>
            <w:r>
              <w:t>Физический уровень</w:t>
            </w:r>
          </w:p>
        </w:tc>
      </w:tr>
    </w:tbl>
    <w:p w:rsidR="009F2C17" w:rsidRDefault="009F2C17" w:rsidP="009F2C17">
      <w:pPr>
        <w:pStyle w:val="ab"/>
        <w:jc w:val="center"/>
      </w:pPr>
      <w:r>
        <w:t xml:space="preserve">Рис. 5.1. Место протокола SIP в стеке протоколов TCP/IP </w:t>
      </w:r>
    </w:p>
    <w:p w:rsidR="009F2C17" w:rsidRDefault="009F2C17" w:rsidP="009F2C17">
      <w:pPr>
        <w:pStyle w:val="ab"/>
        <w:jc w:val="center"/>
      </w:pPr>
      <w:r>
        <w:rPr>
          <w:noProof/>
        </w:rPr>
        <w:lastRenderedPageBreak/>
        <w:drawing>
          <wp:inline distT="0" distB="0" distL="0" distR="0" wp14:anchorId="034FB391" wp14:editId="23A86378">
            <wp:extent cx="4811395" cy="4234815"/>
            <wp:effectExtent l="0" t="0" r="8255" b="0"/>
            <wp:docPr id="42" name="Рисунок 42" descr="http://dvo.sut.ru/libr/skiri/w133gold/5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dvo.sut.ru/libr/skiri/w133gold/5_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11395" cy="4234815"/>
                    </a:xfrm>
                    <a:prstGeom prst="rect">
                      <a:avLst/>
                    </a:prstGeom>
                    <a:noFill/>
                    <a:ln>
                      <a:noFill/>
                    </a:ln>
                  </pic:spPr>
                </pic:pic>
              </a:graphicData>
            </a:graphic>
          </wp:inline>
        </w:drawing>
      </w:r>
    </w:p>
    <w:p w:rsidR="009F2C17" w:rsidRDefault="009F2C17" w:rsidP="009F2C17">
      <w:pPr>
        <w:pStyle w:val="ab"/>
      </w:pPr>
      <w:r>
        <w:t xml:space="preserve">Прокси-сервер может модифицировать запросы, которые он переправляет дальше. Проще говоря, пользователь отсылает требование установить соединение на </w:t>
      </w:r>
      <w:proofErr w:type="gramStart"/>
      <w:r>
        <w:t>прокси-сер-вер</w:t>
      </w:r>
      <w:proofErr w:type="gramEnd"/>
      <w:r>
        <w:t>, а тот сам “заботится” о том, чтобы оно было установлено. Прокси-сервер может размножать запрос и передавать его по разным направлениям, чтобы запрос достиг нескольких мест, в надежде на то, что нужный пользователь окажется в одном из них.</w:t>
      </w:r>
    </w:p>
    <w:p w:rsidR="009F2C17" w:rsidRDefault="009F2C17" w:rsidP="009F2C17">
      <w:pPr>
        <w:pStyle w:val="ab"/>
      </w:pPr>
      <w:r>
        <w:rPr>
          <w:i/>
          <w:iCs/>
        </w:rPr>
        <w:t>Сервер переадресации</w:t>
      </w:r>
      <w:r>
        <w:rPr>
          <w:b/>
          <w:bCs/>
        </w:rPr>
        <w:t xml:space="preserve"> (</w:t>
      </w:r>
      <w:proofErr w:type="spellStart"/>
      <w:r>
        <w:t>redirect</w:t>
      </w:r>
      <w:proofErr w:type="spellEnd"/>
      <w:r>
        <w:t xml:space="preserve"> </w:t>
      </w:r>
      <w:proofErr w:type="spellStart"/>
      <w:r>
        <w:t>server</w:t>
      </w:r>
      <w:proofErr w:type="spellEnd"/>
      <w:r>
        <w:rPr>
          <w:b/>
          <w:bCs/>
        </w:rPr>
        <w:t xml:space="preserve">) </w:t>
      </w:r>
      <w:r>
        <w:t xml:space="preserve">передает клиенту в ответе на запрос адрес следующего сервера или клиента, с которым первый клиент связывается затем непосредственно. Он не может инициировать собственные запросы. Адрес сообщается первому клиенту в поле </w:t>
      </w:r>
      <w:proofErr w:type="spellStart"/>
      <w:r>
        <w:t>Contact</w:t>
      </w:r>
      <w:proofErr w:type="spellEnd"/>
      <w:r>
        <w:t xml:space="preserve"> сообщений SIP. Таким образом, этот сервер просто выполняет функции поиска текущего адреса пользователя.</w:t>
      </w:r>
    </w:p>
    <w:p w:rsidR="009F2C17" w:rsidRDefault="009F2C17" w:rsidP="009F2C17">
      <w:pPr>
        <w:pStyle w:val="ab"/>
      </w:pPr>
      <w:r>
        <w:lastRenderedPageBreak/>
        <w:t xml:space="preserve">Пользователь может перемещаться от одной оконечной системы к другой, так что нужен какой-то метод определения его местоположения (рис. 5.2). Для этого в SIP используется </w:t>
      </w:r>
      <w:r>
        <w:rPr>
          <w:i/>
          <w:iCs/>
        </w:rPr>
        <w:t>сервер местоположения</w:t>
      </w:r>
      <w:r>
        <w:t xml:space="preserve"> (</w:t>
      </w:r>
      <w:proofErr w:type="spellStart"/>
      <w:r>
        <w:t>location</w:t>
      </w:r>
      <w:proofErr w:type="spellEnd"/>
      <w:r>
        <w:t xml:space="preserve"> </w:t>
      </w:r>
      <w:proofErr w:type="spellStart"/>
      <w:r>
        <w:t>server</w:t>
      </w:r>
      <w:proofErr w:type="spellEnd"/>
      <w:r>
        <w:t xml:space="preserve">) - это база адресов, доступ к которой имеют SIP-серверы, пользующиеся ее услугами для получения информации о возможном местоположении вызываемого пользователя. Принципы работы сервера местоположения не регламентированы документом RFC 2543, но там имеются примеры протоколов, которые могут использоваться для этого LDAP (RFC 1777), </w:t>
      </w:r>
      <w:proofErr w:type="spellStart"/>
      <w:r>
        <w:t>rwnois</w:t>
      </w:r>
      <w:proofErr w:type="spellEnd"/>
      <w:r>
        <w:t xml:space="preserve"> (RFC 2167) и др. Упрощенно базу данных можно представить как совокупность адресных записей, в которых напротив “публикуемого” адреса пользователя его стоит текущий адрес. Приняв запрос, сервер SIP обращается к серверу местоположения, чтобы узнать адрес, по которому можно найти пользователя. В ответ тот сообщает либо список возможных адресов, либо информирует о невозможности найти их. С другой стороны, пользователь информирует SIP-сервер о своем местоположении сообщением REGISTER. Сервер местоположения может располагаться как совместно с SIP-сервером (рис. 5.2), где могут присутствовать некоторые элементы базы адресов, так и отдельно от него. </w:t>
      </w:r>
    </w:p>
    <w:p w:rsidR="009F2C17" w:rsidRDefault="009F2C17" w:rsidP="009F2C17">
      <w:pPr>
        <w:pStyle w:val="ab"/>
        <w:jc w:val="center"/>
      </w:pPr>
      <w:r>
        <w:rPr>
          <w:b/>
          <w:bCs/>
        </w:rPr>
        <w:t>Контрольные вопросы</w:t>
      </w:r>
    </w:p>
    <w:p w:rsidR="009F2C17" w:rsidRDefault="009F2C17" w:rsidP="009F2C17">
      <w:pPr>
        <w:pStyle w:val="ab"/>
      </w:pPr>
      <w:r>
        <w:t>1. Зачем нужен протокол SIP?</w:t>
      </w:r>
    </w:p>
    <w:p w:rsidR="009F2C17" w:rsidRDefault="009F2C17" w:rsidP="009F2C17">
      <w:pPr>
        <w:pStyle w:val="ab"/>
      </w:pPr>
      <w:r>
        <w:t>2. Основные принципы, положенные в основу протокола SIP, кто его стандартизировал?</w:t>
      </w:r>
    </w:p>
    <w:p w:rsidR="009F2C17" w:rsidRDefault="009F2C17" w:rsidP="009F2C17">
      <w:pPr>
        <w:pStyle w:val="ab"/>
      </w:pPr>
      <w:r>
        <w:t>3. Какое место занимает протокол SIP в стеке протоколов TCP/IP.</w:t>
      </w:r>
    </w:p>
    <w:p w:rsidR="009F2C17" w:rsidRDefault="009F2C17" w:rsidP="009F2C17">
      <w:pPr>
        <w:pStyle w:val="ab"/>
      </w:pPr>
      <w:r>
        <w:t>4. С помощью какого протокола терминалы обмениваются информацией о своих функциональных возможностях?</w:t>
      </w:r>
    </w:p>
    <w:p w:rsidR="009F2C17" w:rsidRDefault="009F2C17" w:rsidP="009F2C17">
      <w:pPr>
        <w:pStyle w:val="ab"/>
      </w:pPr>
      <w:r>
        <w:t>5. Перечислить основные элементы SIP-сети.</w:t>
      </w:r>
    </w:p>
    <w:p w:rsidR="009F2C17" w:rsidRDefault="009F2C17" w:rsidP="009F2C17">
      <w:pPr>
        <w:pStyle w:val="ab"/>
      </w:pPr>
      <w:r>
        <w:t>6. Какой тип адресации используется в протоколе SIP.</w:t>
      </w:r>
    </w:p>
    <w:p w:rsidR="009F2C17" w:rsidRDefault="009F2C17" w:rsidP="009F2C17">
      <w:pPr>
        <w:pStyle w:val="ab"/>
      </w:pPr>
      <w:r>
        <w:t>7. Перечислить типы SIP-адресов,</w:t>
      </w:r>
      <w:r>
        <w:rPr>
          <w:b/>
          <w:bCs/>
        </w:rPr>
        <w:t xml:space="preserve"> </w:t>
      </w:r>
      <w:r>
        <w:t>что значат их элементы?</w:t>
      </w:r>
    </w:p>
    <w:p w:rsidR="009F2C17" w:rsidRDefault="009F2C17" w:rsidP="009F2C17">
      <w:pPr>
        <w:spacing w:before="100" w:beforeAutospacing="1" w:after="100" w:afterAutospacing="1" w:line="240" w:lineRule="auto"/>
        <w:outlineLvl w:val="1"/>
      </w:pPr>
      <w:hyperlink r:id="rId34" w:history="1">
        <w:r w:rsidRPr="00153724">
          <w:rPr>
            <w:rStyle w:val="ac"/>
          </w:rPr>
          <w:t>http://dvo.sut.ru/libr/skiri/w133gold/5.htm</w:t>
        </w:r>
      </w:hyperlink>
    </w:p>
    <w:p w:rsidR="009F2C17" w:rsidRDefault="009F2C17" w:rsidP="009F2C17">
      <w:pPr>
        <w:spacing w:before="100" w:beforeAutospacing="1" w:after="100" w:afterAutospacing="1" w:line="240" w:lineRule="auto"/>
        <w:outlineLvl w:val="1"/>
      </w:pPr>
    </w:p>
    <w:p w:rsidR="009F2C17" w:rsidRPr="00BE5F3C" w:rsidRDefault="009F2C17" w:rsidP="009F2C1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35" w:history="1">
        <w:r w:rsidRPr="00BE5F3C">
          <w:rPr>
            <w:rFonts w:ascii="Times New Roman" w:eastAsia="Times New Roman" w:hAnsi="Times New Roman" w:cs="Times New Roman"/>
            <w:color w:val="0000FF"/>
            <w:sz w:val="24"/>
            <w:szCs w:val="24"/>
            <w:u w:val="single"/>
            <w:lang w:eastAsia="ru-RU"/>
          </w:rPr>
          <w:t>Принципы построения составных сетей</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36" w:anchor="p" w:history="1">
        <w:r w:rsidRPr="00BE5F3C">
          <w:rPr>
            <w:rFonts w:ascii="Times New Roman" w:eastAsia="Times New Roman" w:hAnsi="Times New Roman" w:cs="Times New Roman"/>
            <w:color w:val="0000FF"/>
            <w:sz w:val="24"/>
            <w:szCs w:val="24"/>
            <w:u w:val="single"/>
            <w:lang w:eastAsia="ru-RU"/>
          </w:rPr>
          <w:t>Локализация трафика и изоляция сетей</w:t>
        </w:r>
      </w:hyperlink>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37" w:history="1">
        <w:r w:rsidRPr="00BE5F3C">
          <w:rPr>
            <w:rFonts w:ascii="Times New Roman" w:eastAsia="Times New Roman" w:hAnsi="Times New Roman" w:cs="Times New Roman"/>
            <w:color w:val="0000FF"/>
            <w:sz w:val="24"/>
            <w:szCs w:val="24"/>
            <w:u w:val="single"/>
            <w:lang w:eastAsia="ru-RU"/>
          </w:rPr>
          <w:t>Согласование протоколов канального уровня</w:t>
        </w:r>
      </w:hyperlink>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38" w:anchor="p" w:history="1">
        <w:r w:rsidRPr="00BE5F3C">
          <w:rPr>
            <w:rFonts w:ascii="Times New Roman" w:eastAsia="Times New Roman" w:hAnsi="Times New Roman" w:cs="Times New Roman"/>
            <w:color w:val="0000FF"/>
            <w:sz w:val="24"/>
            <w:szCs w:val="24"/>
            <w:u w:val="single"/>
            <w:lang w:eastAsia="ru-RU"/>
          </w:rPr>
          <w:t>Маршрутизация в сетях с произвольной топологией</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Pr="00BE5F3C">
          <w:rPr>
            <w:rFonts w:ascii="Times New Roman" w:eastAsia="Times New Roman" w:hAnsi="Times New Roman" w:cs="Times New Roman"/>
            <w:color w:val="0000FF"/>
            <w:sz w:val="24"/>
            <w:szCs w:val="24"/>
            <w:u w:val="single"/>
            <w:lang w:eastAsia="ru-RU"/>
          </w:rPr>
          <w:t>Сетевой уровень и модель OSI</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40" w:history="1">
        <w:r w:rsidRPr="00BE5F3C">
          <w:rPr>
            <w:rFonts w:ascii="Times New Roman" w:eastAsia="Times New Roman" w:hAnsi="Times New Roman" w:cs="Times New Roman"/>
            <w:color w:val="0000FF"/>
            <w:sz w:val="24"/>
            <w:szCs w:val="24"/>
            <w:u w:val="single"/>
            <w:lang w:eastAsia="ru-RU"/>
          </w:rPr>
          <w:t>Функции сетевого уровня</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41" w:history="1">
        <w:r w:rsidRPr="00BE5F3C">
          <w:rPr>
            <w:rFonts w:ascii="Times New Roman" w:eastAsia="Times New Roman" w:hAnsi="Times New Roman" w:cs="Times New Roman"/>
            <w:color w:val="0000FF"/>
            <w:sz w:val="24"/>
            <w:szCs w:val="24"/>
            <w:u w:val="single"/>
            <w:lang w:eastAsia="ru-RU"/>
          </w:rPr>
          <w:t>Протоколы передачи данных и протоколы обмена маршрутной информацией</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42" w:history="1">
        <w:r w:rsidRPr="00BE5F3C">
          <w:rPr>
            <w:rFonts w:ascii="Times New Roman" w:eastAsia="Times New Roman" w:hAnsi="Times New Roman" w:cs="Times New Roman"/>
            <w:color w:val="0000FF"/>
            <w:sz w:val="24"/>
            <w:szCs w:val="24"/>
            <w:u w:val="single"/>
            <w:lang w:eastAsia="ru-RU"/>
          </w:rPr>
          <w:t>Стек протоколов TCP/IP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43" w:history="1">
        <w:r w:rsidRPr="00BE5F3C">
          <w:rPr>
            <w:rFonts w:ascii="Times New Roman" w:eastAsia="Times New Roman" w:hAnsi="Times New Roman" w:cs="Times New Roman"/>
            <w:color w:val="0000FF"/>
            <w:sz w:val="24"/>
            <w:szCs w:val="24"/>
            <w:u w:val="single"/>
            <w:lang w:eastAsia="ru-RU"/>
          </w:rPr>
          <w:t>История и перспективы стека TCP/IP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44" w:history="1">
        <w:r w:rsidRPr="00BE5F3C">
          <w:rPr>
            <w:rFonts w:ascii="Times New Roman" w:eastAsia="Times New Roman" w:hAnsi="Times New Roman" w:cs="Times New Roman"/>
            <w:color w:val="0000FF"/>
            <w:sz w:val="24"/>
            <w:szCs w:val="24"/>
            <w:u w:val="single"/>
            <w:lang w:eastAsia="ru-RU"/>
          </w:rPr>
          <w:t>Структура стека TCP/IP. Краткая характеристика протоколов</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45" w:history="1">
        <w:r w:rsidRPr="00BE5F3C">
          <w:rPr>
            <w:rFonts w:ascii="Times New Roman" w:eastAsia="Times New Roman" w:hAnsi="Times New Roman" w:cs="Times New Roman"/>
            <w:color w:val="0000FF"/>
            <w:sz w:val="24"/>
            <w:szCs w:val="24"/>
            <w:u w:val="single"/>
            <w:lang w:eastAsia="ru-RU"/>
          </w:rPr>
          <w:t>Адресация в IP-сетях</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46" w:history="1">
        <w:r w:rsidRPr="00BE5F3C">
          <w:rPr>
            <w:rFonts w:ascii="Times New Roman" w:eastAsia="Times New Roman" w:hAnsi="Times New Roman" w:cs="Times New Roman"/>
            <w:color w:val="0000FF"/>
            <w:sz w:val="24"/>
            <w:szCs w:val="24"/>
            <w:u w:val="single"/>
            <w:lang w:eastAsia="ru-RU"/>
          </w:rPr>
          <w:t>Типы адресов: физический (MAC-адрес), сетевой (IP-адрес) и символьный (DNS-имя)</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47" w:history="1">
        <w:r w:rsidRPr="00BE5F3C">
          <w:rPr>
            <w:rFonts w:ascii="Times New Roman" w:eastAsia="Times New Roman" w:hAnsi="Times New Roman" w:cs="Times New Roman"/>
            <w:color w:val="0000FF"/>
            <w:sz w:val="24"/>
            <w:szCs w:val="24"/>
            <w:u w:val="single"/>
            <w:lang w:eastAsia="ru-RU"/>
          </w:rPr>
          <w:t>Три основных класса IP-адресов</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48" w:history="1">
        <w:r w:rsidRPr="00BE5F3C">
          <w:rPr>
            <w:rFonts w:ascii="Times New Roman" w:eastAsia="Times New Roman" w:hAnsi="Times New Roman" w:cs="Times New Roman"/>
            <w:color w:val="0000FF"/>
            <w:sz w:val="24"/>
            <w:szCs w:val="24"/>
            <w:u w:val="single"/>
            <w:lang w:eastAsia="ru-RU"/>
          </w:rPr>
          <w:t xml:space="preserve">Соглашения о специальных адресах: </w:t>
        </w:r>
        <w:proofErr w:type="spellStart"/>
        <w:r w:rsidRPr="00BE5F3C">
          <w:rPr>
            <w:rFonts w:ascii="Times New Roman" w:eastAsia="Times New Roman" w:hAnsi="Times New Roman" w:cs="Times New Roman"/>
            <w:color w:val="0000FF"/>
            <w:sz w:val="24"/>
            <w:szCs w:val="24"/>
            <w:u w:val="single"/>
            <w:lang w:eastAsia="ru-RU"/>
          </w:rPr>
          <w:t>broadcast</w:t>
        </w:r>
        <w:proofErr w:type="spellEnd"/>
        <w:r w:rsidRPr="00BE5F3C">
          <w:rPr>
            <w:rFonts w:ascii="Times New Roman" w:eastAsia="Times New Roman" w:hAnsi="Times New Roman" w:cs="Times New Roman"/>
            <w:color w:val="0000FF"/>
            <w:sz w:val="24"/>
            <w:szCs w:val="24"/>
            <w:u w:val="single"/>
            <w:lang w:eastAsia="ru-RU"/>
          </w:rPr>
          <w:t xml:space="preserve">, </w:t>
        </w:r>
        <w:proofErr w:type="spellStart"/>
        <w:r w:rsidRPr="00BE5F3C">
          <w:rPr>
            <w:rFonts w:ascii="Times New Roman" w:eastAsia="Times New Roman" w:hAnsi="Times New Roman" w:cs="Times New Roman"/>
            <w:color w:val="0000FF"/>
            <w:sz w:val="24"/>
            <w:szCs w:val="24"/>
            <w:u w:val="single"/>
            <w:lang w:eastAsia="ru-RU"/>
          </w:rPr>
          <w:t>multicast</w:t>
        </w:r>
        <w:proofErr w:type="spellEnd"/>
        <w:r w:rsidRPr="00BE5F3C">
          <w:rPr>
            <w:rFonts w:ascii="Times New Roman" w:eastAsia="Times New Roman" w:hAnsi="Times New Roman" w:cs="Times New Roman"/>
            <w:color w:val="0000FF"/>
            <w:sz w:val="24"/>
            <w:szCs w:val="24"/>
            <w:u w:val="single"/>
            <w:lang w:eastAsia="ru-RU"/>
          </w:rPr>
          <w:t xml:space="preserve">, </w:t>
        </w:r>
        <w:proofErr w:type="spellStart"/>
        <w:r w:rsidRPr="00BE5F3C">
          <w:rPr>
            <w:rFonts w:ascii="Times New Roman" w:eastAsia="Times New Roman" w:hAnsi="Times New Roman" w:cs="Times New Roman"/>
            <w:color w:val="0000FF"/>
            <w:sz w:val="24"/>
            <w:szCs w:val="24"/>
            <w:u w:val="single"/>
            <w:lang w:eastAsia="ru-RU"/>
          </w:rPr>
          <w:t>loopback</w:t>
        </w:r>
        <w:proofErr w:type="spellEnd"/>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49" w:history="1">
        <w:r w:rsidRPr="00BE5F3C">
          <w:rPr>
            <w:rFonts w:ascii="Times New Roman" w:eastAsia="Times New Roman" w:hAnsi="Times New Roman" w:cs="Times New Roman"/>
            <w:color w:val="0000FF"/>
            <w:sz w:val="24"/>
            <w:szCs w:val="24"/>
            <w:u w:val="single"/>
            <w:lang w:eastAsia="ru-RU"/>
          </w:rPr>
          <w:t>Отображение физических адресов на IP-адреса: протоколы ARP и RARP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50" w:history="1">
        <w:r w:rsidRPr="00BE5F3C">
          <w:rPr>
            <w:rFonts w:ascii="Times New Roman" w:eastAsia="Times New Roman" w:hAnsi="Times New Roman" w:cs="Times New Roman"/>
            <w:color w:val="0000FF"/>
            <w:sz w:val="24"/>
            <w:szCs w:val="24"/>
            <w:u w:val="single"/>
            <w:lang w:eastAsia="ru-RU"/>
          </w:rPr>
          <w:t>Отображение символьных адресов на IP-адреса: служба DNS</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51" w:history="1">
        <w:r w:rsidRPr="00BE5F3C">
          <w:rPr>
            <w:rFonts w:ascii="Times New Roman" w:eastAsia="Times New Roman" w:hAnsi="Times New Roman" w:cs="Times New Roman"/>
            <w:color w:val="0000FF"/>
            <w:sz w:val="24"/>
            <w:szCs w:val="24"/>
            <w:u w:val="single"/>
            <w:lang w:eastAsia="ru-RU"/>
          </w:rPr>
          <w:t>Автоматизация процесса назначения IP-адресов узлам сети - протокол DHCP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52" w:history="1">
        <w:r w:rsidRPr="00BE5F3C">
          <w:rPr>
            <w:rFonts w:ascii="Times New Roman" w:eastAsia="Times New Roman" w:hAnsi="Times New Roman" w:cs="Times New Roman"/>
            <w:color w:val="0000FF"/>
            <w:sz w:val="24"/>
            <w:szCs w:val="24"/>
            <w:u w:val="single"/>
            <w:lang w:eastAsia="ru-RU"/>
          </w:rPr>
          <w:t>Протокол межсетевого взаимодействия IP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53" w:history="1">
        <w:r w:rsidRPr="00BE5F3C">
          <w:rPr>
            <w:rFonts w:ascii="Times New Roman" w:eastAsia="Times New Roman" w:hAnsi="Times New Roman" w:cs="Times New Roman"/>
            <w:color w:val="0000FF"/>
            <w:sz w:val="24"/>
            <w:szCs w:val="24"/>
            <w:u w:val="single"/>
            <w:lang w:eastAsia="ru-RU"/>
          </w:rPr>
          <w:t>Формат пакета IP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54" w:history="1">
        <w:r w:rsidRPr="00BE5F3C">
          <w:rPr>
            <w:rFonts w:ascii="Times New Roman" w:eastAsia="Times New Roman" w:hAnsi="Times New Roman" w:cs="Times New Roman"/>
            <w:color w:val="0000FF"/>
            <w:sz w:val="24"/>
            <w:szCs w:val="24"/>
            <w:u w:val="single"/>
            <w:lang w:eastAsia="ru-RU"/>
          </w:rPr>
          <w:t>Управление фрагментацией</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55" w:history="1">
        <w:r w:rsidRPr="00BE5F3C">
          <w:rPr>
            <w:rFonts w:ascii="Times New Roman" w:eastAsia="Times New Roman" w:hAnsi="Times New Roman" w:cs="Times New Roman"/>
            <w:color w:val="0000FF"/>
            <w:sz w:val="24"/>
            <w:szCs w:val="24"/>
            <w:u w:val="single"/>
            <w:lang w:eastAsia="ru-RU"/>
          </w:rPr>
          <w:t>Маршрутизация с помощью IP-адресов</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56" w:history="1">
        <w:r w:rsidRPr="00BE5F3C">
          <w:rPr>
            <w:rFonts w:ascii="Times New Roman" w:eastAsia="Times New Roman" w:hAnsi="Times New Roman" w:cs="Times New Roman"/>
            <w:color w:val="0000FF"/>
            <w:sz w:val="24"/>
            <w:szCs w:val="24"/>
            <w:u w:val="single"/>
            <w:lang w:eastAsia="ru-RU"/>
          </w:rPr>
          <w:t>Пример взаимодействия узлов с использованием протокола IP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57" w:history="1">
        <w:r w:rsidRPr="00BE5F3C">
          <w:rPr>
            <w:rFonts w:ascii="Times New Roman" w:eastAsia="Times New Roman" w:hAnsi="Times New Roman" w:cs="Times New Roman"/>
            <w:color w:val="0000FF"/>
            <w:sz w:val="24"/>
            <w:szCs w:val="24"/>
            <w:u w:val="single"/>
            <w:lang w:eastAsia="ru-RU"/>
          </w:rPr>
          <w:t>Структуризация сетей IP с помощью масок</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58" w:history="1">
        <w:r w:rsidRPr="00BE5F3C">
          <w:rPr>
            <w:rFonts w:ascii="Times New Roman" w:eastAsia="Times New Roman" w:hAnsi="Times New Roman" w:cs="Times New Roman"/>
            <w:color w:val="0000FF"/>
            <w:sz w:val="24"/>
            <w:szCs w:val="24"/>
            <w:u w:val="single"/>
            <w:lang w:eastAsia="ru-RU"/>
          </w:rPr>
          <w:t>Протокол доставки пользовательских дейтаграмм UDP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59" w:history="1">
        <w:r w:rsidRPr="00BE5F3C">
          <w:rPr>
            <w:rFonts w:ascii="Times New Roman" w:eastAsia="Times New Roman" w:hAnsi="Times New Roman" w:cs="Times New Roman"/>
            <w:color w:val="0000FF"/>
            <w:sz w:val="24"/>
            <w:szCs w:val="24"/>
            <w:u w:val="single"/>
            <w:lang w:eastAsia="ru-RU"/>
          </w:rPr>
          <w:t>Зарезервированные и доступные порты UDP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60" w:history="1">
        <w:r w:rsidRPr="00BE5F3C">
          <w:rPr>
            <w:rFonts w:ascii="Times New Roman" w:eastAsia="Times New Roman" w:hAnsi="Times New Roman" w:cs="Times New Roman"/>
            <w:color w:val="0000FF"/>
            <w:sz w:val="24"/>
            <w:szCs w:val="24"/>
            <w:u w:val="single"/>
            <w:lang w:eastAsia="ru-RU"/>
          </w:rPr>
          <w:t>Мультиплексирование и демультиплексирование прикладных протоколов с помощью протокола UDP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61" w:history="1">
        <w:r w:rsidRPr="00BE5F3C">
          <w:rPr>
            <w:rFonts w:ascii="Times New Roman" w:eastAsia="Times New Roman" w:hAnsi="Times New Roman" w:cs="Times New Roman"/>
            <w:color w:val="0000FF"/>
            <w:sz w:val="24"/>
            <w:szCs w:val="24"/>
            <w:u w:val="single"/>
            <w:lang w:eastAsia="ru-RU"/>
          </w:rPr>
          <w:t>Формат сообщений UDP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62" w:history="1">
        <w:r w:rsidRPr="00BE5F3C">
          <w:rPr>
            <w:rFonts w:ascii="Times New Roman" w:eastAsia="Times New Roman" w:hAnsi="Times New Roman" w:cs="Times New Roman"/>
            <w:color w:val="0000FF"/>
            <w:sz w:val="24"/>
            <w:szCs w:val="24"/>
            <w:u w:val="single"/>
            <w:lang w:eastAsia="ru-RU"/>
          </w:rPr>
          <w:t>Протокол надежной доставки сообщений TCP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63" w:history="1">
        <w:r w:rsidRPr="00BE5F3C">
          <w:rPr>
            <w:rFonts w:ascii="Times New Roman" w:eastAsia="Times New Roman" w:hAnsi="Times New Roman" w:cs="Times New Roman"/>
            <w:color w:val="0000FF"/>
            <w:sz w:val="24"/>
            <w:szCs w:val="24"/>
            <w:u w:val="single"/>
            <w:lang w:eastAsia="ru-RU"/>
          </w:rPr>
          <w:t>Сегменты TCP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64" w:history="1">
        <w:r w:rsidRPr="00BE5F3C">
          <w:rPr>
            <w:rFonts w:ascii="Times New Roman" w:eastAsia="Times New Roman" w:hAnsi="Times New Roman" w:cs="Times New Roman"/>
            <w:color w:val="0000FF"/>
            <w:sz w:val="24"/>
            <w:szCs w:val="24"/>
            <w:u w:val="single"/>
            <w:lang w:eastAsia="ru-RU"/>
          </w:rPr>
          <w:t>Порты и установление TCP-соединений</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65" w:history="1">
        <w:r w:rsidRPr="00BE5F3C">
          <w:rPr>
            <w:rFonts w:ascii="Times New Roman" w:eastAsia="Times New Roman" w:hAnsi="Times New Roman" w:cs="Times New Roman"/>
            <w:color w:val="0000FF"/>
            <w:sz w:val="24"/>
            <w:szCs w:val="24"/>
            <w:u w:val="single"/>
            <w:lang w:eastAsia="ru-RU"/>
          </w:rPr>
          <w:t>Концепция квитирования</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66" w:history="1">
        <w:r w:rsidRPr="00BE5F3C">
          <w:rPr>
            <w:rFonts w:ascii="Times New Roman" w:eastAsia="Times New Roman" w:hAnsi="Times New Roman" w:cs="Times New Roman"/>
            <w:color w:val="0000FF"/>
            <w:sz w:val="24"/>
            <w:szCs w:val="24"/>
            <w:u w:val="single"/>
            <w:lang w:eastAsia="ru-RU"/>
          </w:rPr>
          <w:t>Реализация скользящего окна в протоколе TCP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67" w:history="1">
        <w:r w:rsidRPr="00BE5F3C">
          <w:rPr>
            <w:rFonts w:ascii="Times New Roman" w:eastAsia="Times New Roman" w:hAnsi="Times New Roman" w:cs="Times New Roman"/>
            <w:color w:val="0000FF"/>
            <w:sz w:val="24"/>
            <w:szCs w:val="24"/>
            <w:u w:val="single"/>
            <w:lang w:eastAsia="ru-RU"/>
          </w:rPr>
          <w:t>Выбор тайм-аута</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68" w:history="1">
        <w:r w:rsidRPr="00BE5F3C">
          <w:rPr>
            <w:rFonts w:ascii="Times New Roman" w:eastAsia="Times New Roman" w:hAnsi="Times New Roman" w:cs="Times New Roman"/>
            <w:color w:val="0000FF"/>
            <w:sz w:val="24"/>
            <w:szCs w:val="24"/>
            <w:u w:val="single"/>
            <w:lang w:eastAsia="ru-RU"/>
          </w:rPr>
          <w:t>Реакция на перегрузку сети</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69" w:history="1">
        <w:r w:rsidRPr="00BE5F3C">
          <w:rPr>
            <w:rFonts w:ascii="Times New Roman" w:eastAsia="Times New Roman" w:hAnsi="Times New Roman" w:cs="Times New Roman"/>
            <w:color w:val="0000FF"/>
            <w:sz w:val="24"/>
            <w:szCs w:val="24"/>
            <w:u w:val="single"/>
            <w:lang w:eastAsia="ru-RU"/>
          </w:rPr>
          <w:t>Формат сообщений TCP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70" w:history="1">
        <w:r w:rsidRPr="00BE5F3C">
          <w:rPr>
            <w:rFonts w:ascii="Times New Roman" w:eastAsia="Times New Roman" w:hAnsi="Times New Roman" w:cs="Times New Roman"/>
            <w:color w:val="0000FF"/>
            <w:sz w:val="24"/>
            <w:szCs w:val="24"/>
            <w:u w:val="single"/>
            <w:lang w:eastAsia="ru-RU"/>
          </w:rPr>
          <w:t>Протокол обмена управляющими сообщениями ICMP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71" w:history="1">
        <w:r w:rsidRPr="00BE5F3C">
          <w:rPr>
            <w:rFonts w:ascii="Times New Roman" w:eastAsia="Times New Roman" w:hAnsi="Times New Roman" w:cs="Times New Roman"/>
            <w:color w:val="0000FF"/>
            <w:sz w:val="24"/>
            <w:szCs w:val="24"/>
            <w:u w:val="single"/>
            <w:lang w:eastAsia="ru-RU"/>
          </w:rPr>
          <w:t>Общая характеристика протокола ICMP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72" w:history="1">
        <w:r w:rsidRPr="00BE5F3C">
          <w:rPr>
            <w:rFonts w:ascii="Times New Roman" w:eastAsia="Times New Roman" w:hAnsi="Times New Roman" w:cs="Times New Roman"/>
            <w:color w:val="0000FF"/>
            <w:sz w:val="24"/>
            <w:szCs w:val="24"/>
            <w:u w:val="single"/>
            <w:lang w:eastAsia="ru-RU"/>
          </w:rPr>
          <w:t>Формат сообщений протокола ICMP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73" w:history="1">
        <w:r w:rsidRPr="00BE5F3C">
          <w:rPr>
            <w:rFonts w:ascii="Times New Roman" w:eastAsia="Times New Roman" w:hAnsi="Times New Roman" w:cs="Times New Roman"/>
            <w:color w:val="0000FF"/>
            <w:sz w:val="24"/>
            <w:szCs w:val="24"/>
            <w:u w:val="single"/>
            <w:lang w:eastAsia="ru-RU"/>
          </w:rPr>
          <w:t>Эхо-протокол</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74" w:history="1">
        <w:r w:rsidRPr="00BE5F3C">
          <w:rPr>
            <w:rFonts w:ascii="Times New Roman" w:eastAsia="Times New Roman" w:hAnsi="Times New Roman" w:cs="Times New Roman"/>
            <w:color w:val="0000FF"/>
            <w:sz w:val="24"/>
            <w:szCs w:val="24"/>
            <w:u w:val="single"/>
            <w:lang w:eastAsia="ru-RU"/>
          </w:rPr>
          <w:t>Сообщения о недостижимости узла назначения</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75" w:history="1">
        <w:r w:rsidRPr="00BE5F3C">
          <w:rPr>
            <w:rFonts w:ascii="Times New Roman" w:eastAsia="Times New Roman" w:hAnsi="Times New Roman" w:cs="Times New Roman"/>
            <w:color w:val="0000FF"/>
            <w:sz w:val="24"/>
            <w:szCs w:val="24"/>
            <w:u w:val="single"/>
            <w:lang w:eastAsia="ru-RU"/>
          </w:rPr>
          <w:t>Перенаправление маршрута</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76" w:history="1">
        <w:r w:rsidRPr="00BE5F3C">
          <w:rPr>
            <w:rFonts w:ascii="Times New Roman" w:eastAsia="Times New Roman" w:hAnsi="Times New Roman" w:cs="Times New Roman"/>
            <w:color w:val="0000FF"/>
            <w:sz w:val="24"/>
            <w:szCs w:val="24"/>
            <w:u w:val="single"/>
            <w:lang w:eastAsia="ru-RU"/>
          </w:rPr>
          <w:t>Протоколы обмена маршрутной информацией стека TCP/IP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77" w:history="1">
        <w:r w:rsidRPr="00BE5F3C">
          <w:rPr>
            <w:rFonts w:ascii="Times New Roman" w:eastAsia="Times New Roman" w:hAnsi="Times New Roman" w:cs="Times New Roman"/>
            <w:color w:val="0000FF"/>
            <w:sz w:val="24"/>
            <w:szCs w:val="24"/>
            <w:u w:val="single"/>
            <w:lang w:eastAsia="ru-RU"/>
          </w:rPr>
          <w:t>Дистанционно-векторный протокол RIP</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78" w:history="1">
        <w:r w:rsidRPr="00BE5F3C">
          <w:rPr>
            <w:rFonts w:ascii="Times New Roman" w:eastAsia="Times New Roman" w:hAnsi="Times New Roman" w:cs="Times New Roman"/>
            <w:color w:val="0000FF"/>
            <w:sz w:val="24"/>
            <w:szCs w:val="24"/>
            <w:u w:val="single"/>
            <w:lang w:eastAsia="ru-RU"/>
          </w:rPr>
          <w:t xml:space="preserve">Комбинирование различных протоколов обмена. Протоколы EGP и </w:t>
        </w:r>
        <w:proofErr w:type="spellStart"/>
        <w:proofErr w:type="gramStart"/>
        <w:r w:rsidRPr="00BE5F3C">
          <w:rPr>
            <w:rFonts w:ascii="Times New Roman" w:eastAsia="Times New Roman" w:hAnsi="Times New Roman" w:cs="Times New Roman"/>
            <w:color w:val="0000FF"/>
            <w:sz w:val="24"/>
            <w:szCs w:val="24"/>
            <w:u w:val="single"/>
            <w:lang w:eastAsia="ru-RU"/>
          </w:rPr>
          <w:t>BGP</w:t>
        </w:r>
        <w:proofErr w:type="gramEnd"/>
        <w:r w:rsidRPr="00BE5F3C">
          <w:rPr>
            <w:rFonts w:ascii="Times New Roman" w:eastAsia="Times New Roman" w:hAnsi="Times New Roman" w:cs="Times New Roman"/>
            <w:color w:val="0000FF"/>
            <w:sz w:val="24"/>
            <w:szCs w:val="24"/>
            <w:u w:val="single"/>
            <w:lang w:eastAsia="ru-RU"/>
          </w:rPr>
          <w:t>сети</w:t>
        </w:r>
        <w:proofErr w:type="spellEnd"/>
        <w:r w:rsidRPr="00BE5F3C">
          <w:rPr>
            <w:rFonts w:ascii="Times New Roman" w:eastAsia="Times New Roman" w:hAnsi="Times New Roman" w:cs="Times New Roman"/>
            <w:color w:val="0000FF"/>
            <w:sz w:val="24"/>
            <w:szCs w:val="24"/>
            <w:u w:val="single"/>
            <w:lang w:eastAsia="ru-RU"/>
          </w:rPr>
          <w:t xml:space="preserve"> </w:t>
        </w:r>
        <w:proofErr w:type="spellStart"/>
        <w:r w:rsidRPr="00BE5F3C">
          <w:rPr>
            <w:rFonts w:ascii="Times New Roman" w:eastAsia="Times New Roman" w:hAnsi="Times New Roman" w:cs="Times New Roman"/>
            <w:color w:val="0000FF"/>
            <w:sz w:val="24"/>
            <w:szCs w:val="24"/>
            <w:u w:val="single"/>
            <w:lang w:eastAsia="ru-RU"/>
          </w:rPr>
          <w:t>Internet</w:t>
        </w:r>
        <w:proofErr w:type="spellEnd"/>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79" w:history="1">
        <w:r w:rsidRPr="00BE5F3C">
          <w:rPr>
            <w:rFonts w:ascii="Times New Roman" w:eastAsia="Times New Roman" w:hAnsi="Times New Roman" w:cs="Times New Roman"/>
            <w:color w:val="0000FF"/>
            <w:sz w:val="24"/>
            <w:szCs w:val="24"/>
            <w:u w:val="single"/>
            <w:lang w:eastAsia="ru-RU"/>
          </w:rPr>
          <w:t>Протокол состояния связей OSPF</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80" w:history="1">
        <w:r w:rsidRPr="00BE5F3C">
          <w:rPr>
            <w:rFonts w:ascii="Times New Roman" w:eastAsia="Times New Roman" w:hAnsi="Times New Roman" w:cs="Times New Roman"/>
            <w:color w:val="0000FF"/>
            <w:sz w:val="24"/>
            <w:szCs w:val="24"/>
            <w:u w:val="single"/>
            <w:lang w:eastAsia="ru-RU"/>
          </w:rPr>
          <w:t>Пример маршрутизации по алгоритму OSPF</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81" w:history="1">
        <w:r w:rsidRPr="00BE5F3C">
          <w:rPr>
            <w:rFonts w:ascii="Times New Roman" w:eastAsia="Times New Roman" w:hAnsi="Times New Roman" w:cs="Times New Roman"/>
            <w:color w:val="0000FF"/>
            <w:sz w:val="24"/>
            <w:szCs w:val="24"/>
            <w:u w:val="single"/>
            <w:lang w:eastAsia="ru-RU"/>
          </w:rPr>
          <w:t>Сравнение протоколов RIP и OSPF по затратам на широковещательный трафик</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82" w:history="1">
        <w:r w:rsidRPr="00BE5F3C">
          <w:rPr>
            <w:rFonts w:ascii="Times New Roman" w:eastAsia="Times New Roman" w:hAnsi="Times New Roman" w:cs="Times New Roman"/>
            <w:color w:val="0000FF"/>
            <w:sz w:val="24"/>
            <w:szCs w:val="24"/>
            <w:u w:val="single"/>
            <w:lang w:eastAsia="ru-RU"/>
          </w:rPr>
          <w:t>Использование других протоколов маршрутизации</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83" w:history="1">
        <w:r w:rsidRPr="00BE5F3C">
          <w:rPr>
            <w:rFonts w:ascii="Times New Roman" w:eastAsia="Times New Roman" w:hAnsi="Times New Roman" w:cs="Times New Roman"/>
            <w:color w:val="0000FF"/>
            <w:sz w:val="24"/>
            <w:szCs w:val="24"/>
            <w:u w:val="single"/>
            <w:lang w:eastAsia="ru-RU"/>
          </w:rPr>
          <w:t>Развитие стека TCP/IP: протокол IPv.6</w:t>
        </w:r>
      </w:hyperlink>
      <w:r w:rsidRPr="00BE5F3C">
        <w:rPr>
          <w:rFonts w:ascii="Times New Roman" w:eastAsia="Times New Roman" w:hAnsi="Times New Roman" w:cs="Times New Roman"/>
          <w:sz w:val="24"/>
          <w:szCs w:val="24"/>
          <w:lang w:eastAsia="ru-RU"/>
        </w:rPr>
        <w:t xml:space="preserve"> </w:t>
      </w:r>
    </w:p>
    <w:p w:rsidR="009F2C17" w:rsidRPr="00BE5F3C" w:rsidRDefault="009F2C17" w:rsidP="009F2C17">
      <w:pPr>
        <w:numPr>
          <w:ilvl w:val="1"/>
          <w:numId w:val="45"/>
        </w:numPr>
        <w:spacing w:before="100" w:beforeAutospacing="1" w:after="100" w:afterAutospacing="1" w:line="240" w:lineRule="auto"/>
        <w:rPr>
          <w:rFonts w:ascii="Times New Roman" w:eastAsia="Times New Roman" w:hAnsi="Times New Roman" w:cs="Times New Roman"/>
          <w:sz w:val="24"/>
          <w:szCs w:val="24"/>
          <w:lang w:eastAsia="ru-RU"/>
        </w:rPr>
      </w:pPr>
      <w:hyperlink r:id="rId84" w:history="1">
        <w:r w:rsidRPr="00BE5F3C">
          <w:rPr>
            <w:rFonts w:ascii="Times New Roman" w:eastAsia="Times New Roman" w:hAnsi="Times New Roman" w:cs="Times New Roman"/>
            <w:color w:val="0000FF"/>
            <w:sz w:val="24"/>
            <w:szCs w:val="24"/>
            <w:u w:val="single"/>
            <w:lang w:eastAsia="ru-RU"/>
          </w:rPr>
          <w:t>Адресация в IPv6</w:t>
        </w:r>
      </w:hyperlink>
      <w:r w:rsidRPr="00BE5F3C">
        <w:rPr>
          <w:rFonts w:ascii="Times New Roman" w:eastAsia="Times New Roman" w:hAnsi="Times New Roman" w:cs="Times New Roman"/>
          <w:sz w:val="24"/>
          <w:szCs w:val="24"/>
          <w:lang w:eastAsia="ru-RU"/>
        </w:rPr>
        <w:t xml:space="preserve"> </w:t>
      </w:r>
    </w:p>
    <w:p w:rsidR="009F2C17" w:rsidRPr="003060BE" w:rsidRDefault="009F2C17" w:rsidP="009F2C17">
      <w:pPr>
        <w:spacing w:before="100" w:beforeAutospacing="1" w:after="100" w:afterAutospacing="1" w:line="240" w:lineRule="auto"/>
        <w:outlineLvl w:val="1"/>
      </w:pPr>
      <w:r w:rsidRPr="00BE5F3C">
        <w:t>http://www.f35.ru/ipnet.php?p=0</w:t>
      </w:r>
    </w:p>
    <w:p w:rsidR="000A5774" w:rsidRDefault="000A5774">
      <w:bookmarkStart w:id="0" w:name="_GoBack"/>
      <w:bookmarkEnd w:id="0"/>
    </w:p>
    <w:sectPr w:rsidR="000A5774" w:rsidSect="006160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5F43A44"/>
    <w:lvl w:ilvl="0">
      <w:start w:val="1"/>
      <w:numFmt w:val="bullet"/>
      <w:pStyle w:val="2"/>
      <w:lvlText w:val=""/>
      <w:lvlJc w:val="left"/>
      <w:pPr>
        <w:tabs>
          <w:tab w:val="num" w:pos="643"/>
        </w:tabs>
        <w:ind w:left="643" w:hanging="360"/>
      </w:pPr>
      <w:rPr>
        <w:rFonts w:ascii="Symbol" w:hAnsi="Symbol" w:hint="default"/>
      </w:rPr>
    </w:lvl>
  </w:abstractNum>
  <w:abstractNum w:abstractNumId="1">
    <w:nsid w:val="003D42C3"/>
    <w:multiLevelType w:val="multilevel"/>
    <w:tmpl w:val="EBB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AB45FF"/>
    <w:multiLevelType w:val="multilevel"/>
    <w:tmpl w:val="2F5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172B4"/>
    <w:multiLevelType w:val="multilevel"/>
    <w:tmpl w:val="4AC4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B065D"/>
    <w:multiLevelType w:val="multilevel"/>
    <w:tmpl w:val="BF0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B5C01"/>
    <w:multiLevelType w:val="multilevel"/>
    <w:tmpl w:val="C0E4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54574"/>
    <w:multiLevelType w:val="multilevel"/>
    <w:tmpl w:val="772C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2D2620"/>
    <w:multiLevelType w:val="multilevel"/>
    <w:tmpl w:val="9CDE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45A59"/>
    <w:multiLevelType w:val="multilevel"/>
    <w:tmpl w:val="AD4488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A81789"/>
    <w:multiLevelType w:val="multilevel"/>
    <w:tmpl w:val="39D6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5A3D3C"/>
    <w:multiLevelType w:val="multilevel"/>
    <w:tmpl w:val="EB54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E04EB9"/>
    <w:multiLevelType w:val="multilevel"/>
    <w:tmpl w:val="AD6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E64ADF"/>
    <w:multiLevelType w:val="multilevel"/>
    <w:tmpl w:val="0EF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2D29B4"/>
    <w:multiLevelType w:val="multilevel"/>
    <w:tmpl w:val="1D96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6D65CC"/>
    <w:multiLevelType w:val="multilevel"/>
    <w:tmpl w:val="26E0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C0F92"/>
    <w:multiLevelType w:val="multilevel"/>
    <w:tmpl w:val="F42C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DB024A"/>
    <w:multiLevelType w:val="multilevel"/>
    <w:tmpl w:val="EBBC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5F4247"/>
    <w:multiLevelType w:val="multilevel"/>
    <w:tmpl w:val="D570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FC459F"/>
    <w:multiLevelType w:val="multilevel"/>
    <w:tmpl w:val="5956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F41A22"/>
    <w:multiLevelType w:val="multilevel"/>
    <w:tmpl w:val="8CE8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669AE"/>
    <w:multiLevelType w:val="multilevel"/>
    <w:tmpl w:val="280E0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A80BDC"/>
    <w:multiLevelType w:val="multilevel"/>
    <w:tmpl w:val="6F3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766CD4"/>
    <w:multiLevelType w:val="multilevel"/>
    <w:tmpl w:val="C544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9C661F"/>
    <w:multiLevelType w:val="multilevel"/>
    <w:tmpl w:val="E2D6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733EAE"/>
    <w:multiLevelType w:val="multilevel"/>
    <w:tmpl w:val="9016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D36C2E"/>
    <w:multiLevelType w:val="multilevel"/>
    <w:tmpl w:val="C234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283A43"/>
    <w:multiLevelType w:val="multilevel"/>
    <w:tmpl w:val="A0C8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D116F5"/>
    <w:multiLevelType w:val="multilevel"/>
    <w:tmpl w:val="C892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35652C"/>
    <w:multiLevelType w:val="multilevel"/>
    <w:tmpl w:val="343E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63501F"/>
    <w:multiLevelType w:val="multilevel"/>
    <w:tmpl w:val="14E4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AC306A"/>
    <w:multiLevelType w:val="multilevel"/>
    <w:tmpl w:val="12D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E9599F"/>
    <w:multiLevelType w:val="multilevel"/>
    <w:tmpl w:val="E7EC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F50C69"/>
    <w:multiLevelType w:val="multilevel"/>
    <w:tmpl w:val="8FD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9465D4"/>
    <w:multiLevelType w:val="multilevel"/>
    <w:tmpl w:val="6EDA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481E9C"/>
    <w:multiLevelType w:val="multilevel"/>
    <w:tmpl w:val="1302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4A61CF"/>
    <w:multiLevelType w:val="multilevel"/>
    <w:tmpl w:val="151E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317E01"/>
    <w:multiLevelType w:val="multilevel"/>
    <w:tmpl w:val="63E4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502302"/>
    <w:multiLevelType w:val="multilevel"/>
    <w:tmpl w:val="624C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530708"/>
    <w:multiLevelType w:val="multilevel"/>
    <w:tmpl w:val="F652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1A26CC"/>
    <w:multiLevelType w:val="multilevel"/>
    <w:tmpl w:val="2A9E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762113"/>
    <w:multiLevelType w:val="multilevel"/>
    <w:tmpl w:val="152E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FF2C2C"/>
    <w:multiLevelType w:val="multilevel"/>
    <w:tmpl w:val="7F12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B1526C"/>
    <w:multiLevelType w:val="multilevel"/>
    <w:tmpl w:val="6810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4C1169"/>
    <w:multiLevelType w:val="multilevel"/>
    <w:tmpl w:val="1894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2162E3"/>
    <w:multiLevelType w:val="multilevel"/>
    <w:tmpl w:val="EF5C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26"/>
  </w:num>
  <w:num w:numId="4">
    <w:abstractNumId w:val="14"/>
  </w:num>
  <w:num w:numId="5">
    <w:abstractNumId w:val="31"/>
  </w:num>
  <w:num w:numId="6">
    <w:abstractNumId w:val="32"/>
  </w:num>
  <w:num w:numId="7">
    <w:abstractNumId w:val="18"/>
  </w:num>
  <w:num w:numId="8">
    <w:abstractNumId w:val="42"/>
  </w:num>
  <w:num w:numId="9">
    <w:abstractNumId w:val="6"/>
  </w:num>
  <w:num w:numId="10">
    <w:abstractNumId w:val="7"/>
  </w:num>
  <w:num w:numId="11">
    <w:abstractNumId w:val="37"/>
  </w:num>
  <w:num w:numId="12">
    <w:abstractNumId w:val="38"/>
  </w:num>
  <w:num w:numId="13">
    <w:abstractNumId w:val="41"/>
  </w:num>
  <w:num w:numId="14">
    <w:abstractNumId w:val="2"/>
  </w:num>
  <w:num w:numId="15">
    <w:abstractNumId w:val="35"/>
  </w:num>
  <w:num w:numId="16">
    <w:abstractNumId w:val="17"/>
  </w:num>
  <w:num w:numId="17">
    <w:abstractNumId w:val="10"/>
  </w:num>
  <w:num w:numId="18">
    <w:abstractNumId w:val="1"/>
  </w:num>
  <w:num w:numId="19">
    <w:abstractNumId w:val="36"/>
  </w:num>
  <w:num w:numId="20">
    <w:abstractNumId w:val="13"/>
  </w:num>
  <w:num w:numId="21">
    <w:abstractNumId w:val="25"/>
  </w:num>
  <w:num w:numId="22">
    <w:abstractNumId w:val="22"/>
  </w:num>
  <w:num w:numId="23">
    <w:abstractNumId w:val="24"/>
  </w:num>
  <w:num w:numId="24">
    <w:abstractNumId w:val="5"/>
  </w:num>
  <w:num w:numId="25">
    <w:abstractNumId w:val="44"/>
  </w:num>
  <w:num w:numId="26">
    <w:abstractNumId w:val="34"/>
  </w:num>
  <w:num w:numId="27">
    <w:abstractNumId w:val="15"/>
  </w:num>
  <w:num w:numId="28">
    <w:abstractNumId w:val="39"/>
  </w:num>
  <w:num w:numId="29">
    <w:abstractNumId w:val="12"/>
  </w:num>
  <w:num w:numId="30">
    <w:abstractNumId w:val="43"/>
  </w:num>
  <w:num w:numId="31">
    <w:abstractNumId w:val="3"/>
  </w:num>
  <w:num w:numId="32">
    <w:abstractNumId w:val="21"/>
  </w:num>
  <w:num w:numId="33">
    <w:abstractNumId w:val="30"/>
  </w:num>
  <w:num w:numId="34">
    <w:abstractNumId w:val="11"/>
  </w:num>
  <w:num w:numId="35">
    <w:abstractNumId w:val="23"/>
  </w:num>
  <w:num w:numId="36">
    <w:abstractNumId w:val="29"/>
  </w:num>
  <w:num w:numId="37">
    <w:abstractNumId w:val="16"/>
  </w:num>
  <w:num w:numId="38">
    <w:abstractNumId w:val="4"/>
  </w:num>
  <w:num w:numId="39">
    <w:abstractNumId w:val="40"/>
  </w:num>
  <w:num w:numId="40">
    <w:abstractNumId w:val="27"/>
  </w:num>
  <w:num w:numId="41">
    <w:abstractNumId w:val="19"/>
  </w:num>
  <w:num w:numId="42">
    <w:abstractNumId w:val="9"/>
  </w:num>
  <w:num w:numId="43">
    <w:abstractNumId w:val="33"/>
  </w:num>
  <w:num w:numId="44">
    <w:abstractNumId w:val="2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17"/>
    <w:rsid w:val="000A5774"/>
    <w:rsid w:val="009F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17"/>
  </w:style>
  <w:style w:type="paragraph" w:styleId="1">
    <w:name w:val="heading 1"/>
    <w:basedOn w:val="a"/>
    <w:next w:val="a"/>
    <w:link w:val="10"/>
    <w:uiPriority w:val="9"/>
    <w:qFormat/>
    <w:rsid w:val="009F2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9F2C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2C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F2C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F2C1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C17"/>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9F2C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2C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F2C1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F2C17"/>
    <w:rPr>
      <w:rFonts w:ascii="Times New Roman" w:eastAsia="Times New Roman" w:hAnsi="Times New Roman" w:cs="Times New Roman"/>
      <w:b/>
      <w:bCs/>
      <w:sz w:val="20"/>
      <w:szCs w:val="20"/>
      <w:lang w:eastAsia="ru-RU"/>
    </w:rPr>
  </w:style>
  <w:style w:type="paragraph" w:styleId="a3">
    <w:name w:val="Title"/>
    <w:basedOn w:val="a"/>
    <w:link w:val="a4"/>
    <w:uiPriority w:val="10"/>
    <w:qFormat/>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9F2C17"/>
    <w:rPr>
      <w:rFonts w:ascii="Times New Roman" w:eastAsia="Times New Roman" w:hAnsi="Times New Roman" w:cs="Times New Roman"/>
      <w:sz w:val="24"/>
      <w:szCs w:val="24"/>
      <w:lang w:eastAsia="ru-RU"/>
    </w:rPr>
  </w:style>
  <w:style w:type="paragraph" w:styleId="22">
    <w:name w:val="toc 2"/>
    <w:basedOn w:val="a"/>
    <w:autoRedefine/>
    <w:uiPriority w:val="39"/>
    <w:semiHidden/>
    <w:unhideWhenUsed/>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F2C17"/>
    <w:rPr>
      <w:rFonts w:ascii="Times New Roman" w:eastAsia="Times New Roman" w:hAnsi="Times New Roman" w:cs="Times New Roman"/>
      <w:sz w:val="24"/>
      <w:szCs w:val="24"/>
      <w:lang w:eastAsia="ru-RU"/>
    </w:rPr>
  </w:style>
  <w:style w:type="character" w:styleId="a7">
    <w:name w:val="footnote reference"/>
    <w:basedOn w:val="a0"/>
    <w:uiPriority w:val="99"/>
    <w:semiHidden/>
    <w:unhideWhenUsed/>
    <w:rsid w:val="009F2C17"/>
  </w:style>
  <w:style w:type="paragraph" w:styleId="a8">
    <w:name w:val="List"/>
    <w:basedOn w:val="a"/>
    <w:uiPriority w:val="99"/>
    <w:semiHidden/>
    <w:unhideWhenUsed/>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Bullet 2"/>
    <w:basedOn w:val="a"/>
    <w:uiPriority w:val="99"/>
    <w:semiHidden/>
    <w:unhideWhenUsed/>
    <w:rsid w:val="009F2C17"/>
    <w:pPr>
      <w:numPr>
        <w:numId w:val="1"/>
      </w:numPr>
      <w:tabs>
        <w:tab w:val="clear" w:pos="643"/>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date">
    <w:name w:val="date"/>
    <w:basedOn w:val="a"/>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сноски Знак"/>
    <w:basedOn w:val="a0"/>
    <w:link w:val="a9"/>
    <w:uiPriority w:val="99"/>
    <w:semiHidden/>
    <w:rsid w:val="009F2C17"/>
    <w:rPr>
      <w:rFonts w:ascii="Times New Roman" w:eastAsia="Times New Roman" w:hAnsi="Times New Roman" w:cs="Times New Roman"/>
      <w:sz w:val="24"/>
      <w:szCs w:val="24"/>
      <w:lang w:eastAsia="ru-RU"/>
    </w:rPr>
  </w:style>
  <w:style w:type="paragraph" w:styleId="ab">
    <w:name w:val="Normal (Web)"/>
    <w:basedOn w:val="a"/>
    <w:uiPriority w:val="99"/>
    <w:unhideWhenUsed/>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9F2C17"/>
    <w:rPr>
      <w:color w:val="0000FF"/>
      <w:u w:val="single"/>
    </w:rPr>
  </w:style>
  <w:style w:type="character" w:customStyle="1" w:styleId="toctoggle">
    <w:name w:val="toctoggle"/>
    <w:basedOn w:val="a0"/>
    <w:rsid w:val="009F2C17"/>
  </w:style>
  <w:style w:type="character" w:customStyle="1" w:styleId="tocnumber">
    <w:name w:val="tocnumber"/>
    <w:basedOn w:val="a0"/>
    <w:rsid w:val="009F2C17"/>
  </w:style>
  <w:style w:type="character" w:customStyle="1" w:styleId="toctext">
    <w:name w:val="toctext"/>
    <w:basedOn w:val="a0"/>
    <w:rsid w:val="009F2C17"/>
  </w:style>
  <w:style w:type="character" w:customStyle="1" w:styleId="editsection">
    <w:name w:val="editsection"/>
    <w:basedOn w:val="a0"/>
    <w:rsid w:val="009F2C17"/>
  </w:style>
  <w:style w:type="character" w:customStyle="1" w:styleId="mw-headline">
    <w:name w:val="mw-headline"/>
    <w:basedOn w:val="a0"/>
    <w:rsid w:val="009F2C17"/>
  </w:style>
  <w:style w:type="paragraph" w:styleId="ad">
    <w:name w:val="List Paragraph"/>
    <w:basedOn w:val="a"/>
    <w:uiPriority w:val="34"/>
    <w:qFormat/>
    <w:rsid w:val="009F2C17"/>
    <w:pPr>
      <w:ind w:left="720"/>
      <w:contextualSpacing/>
    </w:pPr>
  </w:style>
  <w:style w:type="paragraph" w:customStyle="1" w:styleId="sign">
    <w:name w:val="sign"/>
    <w:basedOn w:val="a"/>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F2C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2C17"/>
    <w:rPr>
      <w:rFonts w:ascii="Tahoma" w:hAnsi="Tahoma" w:cs="Tahoma"/>
      <w:sz w:val="16"/>
      <w:szCs w:val="16"/>
    </w:rPr>
  </w:style>
  <w:style w:type="paragraph" w:customStyle="1" w:styleId="txt2">
    <w:name w:val="txt2"/>
    <w:basedOn w:val="a"/>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9F2C17"/>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9F2C17"/>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9F2C1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2C17"/>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9F2C1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9F2C17"/>
    <w:rPr>
      <w:rFonts w:ascii="Arial" w:eastAsia="Times New Roman" w:hAnsi="Arial" w:cs="Arial"/>
      <w:vanish/>
      <w:sz w:val="16"/>
      <w:szCs w:val="16"/>
      <w:lang w:eastAsia="ru-RU"/>
    </w:rPr>
  </w:style>
  <w:style w:type="paragraph" w:customStyle="1" w:styleId="western">
    <w:name w:val="western"/>
    <w:basedOn w:val="a"/>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9F2C17"/>
    <w:rPr>
      <w:i/>
      <w:iCs/>
    </w:rPr>
  </w:style>
  <w:style w:type="character" w:styleId="af1">
    <w:name w:val="Strong"/>
    <w:basedOn w:val="a0"/>
    <w:uiPriority w:val="22"/>
    <w:qFormat/>
    <w:rsid w:val="009F2C17"/>
    <w:rPr>
      <w:b/>
      <w:bCs/>
    </w:rPr>
  </w:style>
  <w:style w:type="paragraph" w:customStyle="1" w:styleId="head2">
    <w:name w:val="head2"/>
    <w:basedOn w:val="a"/>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f">
    <w:name w:val="paragraf"/>
    <w:basedOn w:val="a"/>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17"/>
  </w:style>
  <w:style w:type="paragraph" w:styleId="1">
    <w:name w:val="heading 1"/>
    <w:basedOn w:val="a"/>
    <w:next w:val="a"/>
    <w:link w:val="10"/>
    <w:uiPriority w:val="9"/>
    <w:qFormat/>
    <w:rsid w:val="009F2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9F2C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2C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F2C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F2C1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C17"/>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9F2C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2C1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F2C1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F2C17"/>
    <w:rPr>
      <w:rFonts w:ascii="Times New Roman" w:eastAsia="Times New Roman" w:hAnsi="Times New Roman" w:cs="Times New Roman"/>
      <w:b/>
      <w:bCs/>
      <w:sz w:val="20"/>
      <w:szCs w:val="20"/>
      <w:lang w:eastAsia="ru-RU"/>
    </w:rPr>
  </w:style>
  <w:style w:type="paragraph" w:styleId="a3">
    <w:name w:val="Title"/>
    <w:basedOn w:val="a"/>
    <w:link w:val="a4"/>
    <w:uiPriority w:val="10"/>
    <w:qFormat/>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9F2C17"/>
    <w:rPr>
      <w:rFonts w:ascii="Times New Roman" w:eastAsia="Times New Roman" w:hAnsi="Times New Roman" w:cs="Times New Roman"/>
      <w:sz w:val="24"/>
      <w:szCs w:val="24"/>
      <w:lang w:eastAsia="ru-RU"/>
    </w:rPr>
  </w:style>
  <w:style w:type="paragraph" w:styleId="22">
    <w:name w:val="toc 2"/>
    <w:basedOn w:val="a"/>
    <w:autoRedefine/>
    <w:uiPriority w:val="39"/>
    <w:semiHidden/>
    <w:unhideWhenUsed/>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F2C17"/>
    <w:rPr>
      <w:rFonts w:ascii="Times New Roman" w:eastAsia="Times New Roman" w:hAnsi="Times New Roman" w:cs="Times New Roman"/>
      <w:sz w:val="24"/>
      <w:szCs w:val="24"/>
      <w:lang w:eastAsia="ru-RU"/>
    </w:rPr>
  </w:style>
  <w:style w:type="character" w:styleId="a7">
    <w:name w:val="footnote reference"/>
    <w:basedOn w:val="a0"/>
    <w:uiPriority w:val="99"/>
    <w:semiHidden/>
    <w:unhideWhenUsed/>
    <w:rsid w:val="009F2C17"/>
  </w:style>
  <w:style w:type="paragraph" w:styleId="a8">
    <w:name w:val="List"/>
    <w:basedOn w:val="a"/>
    <w:uiPriority w:val="99"/>
    <w:semiHidden/>
    <w:unhideWhenUsed/>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Bullet 2"/>
    <w:basedOn w:val="a"/>
    <w:uiPriority w:val="99"/>
    <w:semiHidden/>
    <w:unhideWhenUsed/>
    <w:rsid w:val="009F2C17"/>
    <w:pPr>
      <w:numPr>
        <w:numId w:val="1"/>
      </w:numPr>
      <w:tabs>
        <w:tab w:val="clear" w:pos="643"/>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date">
    <w:name w:val="date"/>
    <w:basedOn w:val="a"/>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сноски Знак"/>
    <w:basedOn w:val="a0"/>
    <w:link w:val="a9"/>
    <w:uiPriority w:val="99"/>
    <w:semiHidden/>
    <w:rsid w:val="009F2C17"/>
    <w:rPr>
      <w:rFonts w:ascii="Times New Roman" w:eastAsia="Times New Roman" w:hAnsi="Times New Roman" w:cs="Times New Roman"/>
      <w:sz w:val="24"/>
      <w:szCs w:val="24"/>
      <w:lang w:eastAsia="ru-RU"/>
    </w:rPr>
  </w:style>
  <w:style w:type="paragraph" w:styleId="ab">
    <w:name w:val="Normal (Web)"/>
    <w:basedOn w:val="a"/>
    <w:uiPriority w:val="99"/>
    <w:unhideWhenUsed/>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9F2C17"/>
    <w:rPr>
      <w:color w:val="0000FF"/>
      <w:u w:val="single"/>
    </w:rPr>
  </w:style>
  <w:style w:type="character" w:customStyle="1" w:styleId="toctoggle">
    <w:name w:val="toctoggle"/>
    <w:basedOn w:val="a0"/>
    <w:rsid w:val="009F2C17"/>
  </w:style>
  <w:style w:type="character" w:customStyle="1" w:styleId="tocnumber">
    <w:name w:val="tocnumber"/>
    <w:basedOn w:val="a0"/>
    <w:rsid w:val="009F2C17"/>
  </w:style>
  <w:style w:type="character" w:customStyle="1" w:styleId="toctext">
    <w:name w:val="toctext"/>
    <w:basedOn w:val="a0"/>
    <w:rsid w:val="009F2C17"/>
  </w:style>
  <w:style w:type="character" w:customStyle="1" w:styleId="editsection">
    <w:name w:val="editsection"/>
    <w:basedOn w:val="a0"/>
    <w:rsid w:val="009F2C17"/>
  </w:style>
  <w:style w:type="character" w:customStyle="1" w:styleId="mw-headline">
    <w:name w:val="mw-headline"/>
    <w:basedOn w:val="a0"/>
    <w:rsid w:val="009F2C17"/>
  </w:style>
  <w:style w:type="paragraph" w:styleId="ad">
    <w:name w:val="List Paragraph"/>
    <w:basedOn w:val="a"/>
    <w:uiPriority w:val="34"/>
    <w:qFormat/>
    <w:rsid w:val="009F2C17"/>
    <w:pPr>
      <w:ind w:left="720"/>
      <w:contextualSpacing/>
    </w:pPr>
  </w:style>
  <w:style w:type="paragraph" w:customStyle="1" w:styleId="sign">
    <w:name w:val="sign"/>
    <w:basedOn w:val="a"/>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F2C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2C17"/>
    <w:rPr>
      <w:rFonts w:ascii="Tahoma" w:hAnsi="Tahoma" w:cs="Tahoma"/>
      <w:sz w:val="16"/>
      <w:szCs w:val="16"/>
    </w:rPr>
  </w:style>
  <w:style w:type="paragraph" w:customStyle="1" w:styleId="txt2">
    <w:name w:val="txt2"/>
    <w:basedOn w:val="a"/>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9F2C17"/>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9F2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9F2C17"/>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9F2C1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2C17"/>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9F2C1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9F2C17"/>
    <w:rPr>
      <w:rFonts w:ascii="Arial" w:eastAsia="Times New Roman" w:hAnsi="Arial" w:cs="Arial"/>
      <w:vanish/>
      <w:sz w:val="16"/>
      <w:szCs w:val="16"/>
      <w:lang w:eastAsia="ru-RU"/>
    </w:rPr>
  </w:style>
  <w:style w:type="paragraph" w:customStyle="1" w:styleId="western">
    <w:name w:val="western"/>
    <w:basedOn w:val="a"/>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9F2C17"/>
    <w:rPr>
      <w:i/>
      <w:iCs/>
    </w:rPr>
  </w:style>
  <w:style w:type="character" w:styleId="af1">
    <w:name w:val="Strong"/>
    <w:basedOn w:val="a0"/>
    <w:uiPriority w:val="22"/>
    <w:qFormat/>
    <w:rsid w:val="009F2C17"/>
    <w:rPr>
      <w:b/>
      <w:bCs/>
    </w:rPr>
  </w:style>
  <w:style w:type="paragraph" w:customStyle="1" w:styleId="head2">
    <w:name w:val="head2"/>
    <w:basedOn w:val="a"/>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f">
    <w:name w:val="paragraf"/>
    <w:basedOn w:val="a"/>
    <w:rsid w:val="009F2C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gif"/><Relationship Id="rId21" Type="http://schemas.openxmlformats.org/officeDocument/2006/relationships/hyperlink" Target="http://iptop.net/sip/06.php" TargetMode="External"/><Relationship Id="rId42" Type="http://schemas.openxmlformats.org/officeDocument/2006/relationships/hyperlink" Target="http://www.f35.ru/ipnet.php?p=6" TargetMode="External"/><Relationship Id="rId47" Type="http://schemas.openxmlformats.org/officeDocument/2006/relationships/hyperlink" Target="http://www.f35.ru/ipnet.php?p=9" TargetMode="External"/><Relationship Id="rId63" Type="http://schemas.openxmlformats.org/officeDocument/2006/relationships/hyperlink" Target="http://www.f35.ru/ipnet.php?p=22" TargetMode="External"/><Relationship Id="rId68" Type="http://schemas.openxmlformats.org/officeDocument/2006/relationships/hyperlink" Target="http://www.f35.ru/ipnet.php?p=27" TargetMode="External"/><Relationship Id="rId84" Type="http://schemas.openxmlformats.org/officeDocument/2006/relationships/hyperlink" Target="http://www.f35.ru/ipnet.php?p=42" TargetMode="External"/><Relationship Id="rId16" Type="http://schemas.openxmlformats.org/officeDocument/2006/relationships/hyperlink" Target="http://iptop.net/sip/05.php" TargetMode="External"/><Relationship Id="rId11" Type="http://schemas.openxmlformats.org/officeDocument/2006/relationships/hyperlink" Target="http://iptop.net/sip/02.php" TargetMode="External"/><Relationship Id="rId32" Type="http://schemas.openxmlformats.org/officeDocument/2006/relationships/hyperlink" Target="http://iptop.net/sip/10.php" TargetMode="External"/><Relationship Id="rId37" Type="http://schemas.openxmlformats.org/officeDocument/2006/relationships/hyperlink" Target="http://www.f35.ru/ipnet.php?p=2" TargetMode="External"/><Relationship Id="rId53" Type="http://schemas.openxmlformats.org/officeDocument/2006/relationships/hyperlink" Target="http://www.f35.ru/ipnet.php?p=14" TargetMode="External"/><Relationship Id="rId58" Type="http://schemas.openxmlformats.org/officeDocument/2006/relationships/hyperlink" Target="http://www.f35.ru/ipnet.php?p=19" TargetMode="External"/><Relationship Id="rId74" Type="http://schemas.openxmlformats.org/officeDocument/2006/relationships/hyperlink" Target="http://www.f35.ru/ipnet.php?p=32" TargetMode="External"/><Relationship Id="rId79" Type="http://schemas.openxmlformats.org/officeDocument/2006/relationships/hyperlink" Target="http://www.f35.ru/ipnet.php?p=37" TargetMode="External"/><Relationship Id="rId5" Type="http://schemas.openxmlformats.org/officeDocument/2006/relationships/webSettings" Target="webSettings.xml"/><Relationship Id="rId19" Type="http://schemas.openxmlformats.org/officeDocument/2006/relationships/hyperlink" Target="http://iptop.net/sip/05.php" TargetMode="External"/><Relationship Id="rId14" Type="http://schemas.openxmlformats.org/officeDocument/2006/relationships/image" Target="media/image5.gif"/><Relationship Id="rId22" Type="http://schemas.openxmlformats.org/officeDocument/2006/relationships/hyperlink" Target="http://iptop.net/sip/06.php" TargetMode="External"/><Relationship Id="rId27" Type="http://schemas.openxmlformats.org/officeDocument/2006/relationships/hyperlink" Target="http://iptop.net/sip/08.php" TargetMode="External"/><Relationship Id="rId30" Type="http://schemas.openxmlformats.org/officeDocument/2006/relationships/image" Target="media/image11.gif"/><Relationship Id="rId35" Type="http://schemas.openxmlformats.org/officeDocument/2006/relationships/hyperlink" Target="http://www.f35.ru/ipnet.php?p=1" TargetMode="External"/><Relationship Id="rId43" Type="http://schemas.openxmlformats.org/officeDocument/2006/relationships/hyperlink" Target="http://www.f35.ru/ipnet.php?p=6" TargetMode="External"/><Relationship Id="rId48" Type="http://schemas.openxmlformats.org/officeDocument/2006/relationships/hyperlink" Target="http://www.f35.ru/ipnet.php?p=10" TargetMode="External"/><Relationship Id="rId56" Type="http://schemas.openxmlformats.org/officeDocument/2006/relationships/hyperlink" Target="http://www.f35.ru/ipnet.php?p=17" TargetMode="External"/><Relationship Id="rId64" Type="http://schemas.openxmlformats.org/officeDocument/2006/relationships/hyperlink" Target="http://www.f35.ru/ipnet.php?p=23" TargetMode="External"/><Relationship Id="rId69" Type="http://schemas.openxmlformats.org/officeDocument/2006/relationships/hyperlink" Target="http://www.f35.ru/ipnet.php?p=28" TargetMode="External"/><Relationship Id="rId77" Type="http://schemas.openxmlformats.org/officeDocument/2006/relationships/hyperlink" Target="http://www.f35.ru/ipnet.php?p=35" TargetMode="External"/><Relationship Id="rId8" Type="http://schemas.openxmlformats.org/officeDocument/2006/relationships/image" Target="media/image2.gif"/><Relationship Id="rId51" Type="http://schemas.openxmlformats.org/officeDocument/2006/relationships/hyperlink" Target="http://www.f35.ru/ipnet.php?p=13" TargetMode="External"/><Relationship Id="rId72" Type="http://schemas.openxmlformats.org/officeDocument/2006/relationships/hyperlink" Target="http://www.f35.ru/ipnet.php?p=30" TargetMode="External"/><Relationship Id="rId80" Type="http://schemas.openxmlformats.org/officeDocument/2006/relationships/hyperlink" Target="http://www.f35.ru/ipnet.php?p=38"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iptop.net/sip/03.php" TargetMode="External"/><Relationship Id="rId17" Type="http://schemas.openxmlformats.org/officeDocument/2006/relationships/hyperlink" Target="http://iptop.net/sip/index.php" TargetMode="External"/><Relationship Id="rId25" Type="http://schemas.openxmlformats.org/officeDocument/2006/relationships/image" Target="media/image7.gif"/><Relationship Id="rId33" Type="http://schemas.openxmlformats.org/officeDocument/2006/relationships/image" Target="media/image12.gif"/><Relationship Id="rId38" Type="http://schemas.openxmlformats.org/officeDocument/2006/relationships/hyperlink" Target="http://www.f35.ru/ipnet.php?p=2" TargetMode="External"/><Relationship Id="rId46" Type="http://schemas.openxmlformats.org/officeDocument/2006/relationships/hyperlink" Target="http://www.f35.ru/ipnet.php?p=8" TargetMode="External"/><Relationship Id="rId59" Type="http://schemas.openxmlformats.org/officeDocument/2006/relationships/hyperlink" Target="http://www.f35.ru/ipnet.php?p=19" TargetMode="External"/><Relationship Id="rId67" Type="http://schemas.openxmlformats.org/officeDocument/2006/relationships/hyperlink" Target="http://www.f35.ru/ipnet.php?p=26" TargetMode="External"/><Relationship Id="rId20" Type="http://schemas.openxmlformats.org/officeDocument/2006/relationships/hyperlink" Target="http://iptop.net/sip/05.php" TargetMode="External"/><Relationship Id="rId41" Type="http://schemas.openxmlformats.org/officeDocument/2006/relationships/hyperlink" Target="http://www.f35.ru/ipnet.php?p=5" TargetMode="External"/><Relationship Id="rId54" Type="http://schemas.openxmlformats.org/officeDocument/2006/relationships/hyperlink" Target="http://www.f35.ru/ipnet.php?p=15" TargetMode="External"/><Relationship Id="rId62" Type="http://schemas.openxmlformats.org/officeDocument/2006/relationships/hyperlink" Target="http://www.f35.ru/ipnet.php?p=22" TargetMode="External"/><Relationship Id="rId70" Type="http://schemas.openxmlformats.org/officeDocument/2006/relationships/hyperlink" Target="http://www.f35.ru/ipnet.php?p=29" TargetMode="External"/><Relationship Id="rId75" Type="http://schemas.openxmlformats.org/officeDocument/2006/relationships/hyperlink" Target="http://www.f35.ru/ipnet.php?p=33" TargetMode="External"/><Relationship Id="rId83" Type="http://schemas.openxmlformats.org/officeDocument/2006/relationships/hyperlink" Target="http://www.f35.ru/ipnet.php?p=41" TargetMode="External"/><Relationship Id="rId1" Type="http://schemas.openxmlformats.org/officeDocument/2006/relationships/numbering" Target="numbering.xml"/><Relationship Id="rId6" Type="http://schemas.openxmlformats.org/officeDocument/2006/relationships/hyperlink" Target="http://www.pbxlib.com.ua/print.php?a=145" TargetMode="External"/><Relationship Id="rId15" Type="http://schemas.openxmlformats.org/officeDocument/2006/relationships/image" Target="media/image6.gif"/><Relationship Id="rId23" Type="http://schemas.openxmlformats.org/officeDocument/2006/relationships/hyperlink" Target="http://iptop.net/sip/06.php" TargetMode="External"/><Relationship Id="rId28" Type="http://schemas.openxmlformats.org/officeDocument/2006/relationships/image" Target="media/image9.gif"/><Relationship Id="rId36" Type="http://schemas.openxmlformats.org/officeDocument/2006/relationships/hyperlink" Target="http://www.f35.ru/ipnet.php?p=1" TargetMode="External"/><Relationship Id="rId49" Type="http://schemas.openxmlformats.org/officeDocument/2006/relationships/hyperlink" Target="http://www.f35.ru/ipnet.php?p=11" TargetMode="External"/><Relationship Id="rId57" Type="http://schemas.openxmlformats.org/officeDocument/2006/relationships/hyperlink" Target="http://www.f35.ru/ipnet.php?p=18" TargetMode="External"/><Relationship Id="rId10" Type="http://schemas.openxmlformats.org/officeDocument/2006/relationships/hyperlink" Target="http://iptop.net/sip/01.php" TargetMode="External"/><Relationship Id="rId31" Type="http://schemas.openxmlformats.org/officeDocument/2006/relationships/hyperlink" Target="http://iptop.net/sip/09.php" TargetMode="External"/><Relationship Id="rId44" Type="http://schemas.openxmlformats.org/officeDocument/2006/relationships/hyperlink" Target="http://www.f35.ru/ipnet.php?p=7" TargetMode="External"/><Relationship Id="rId52" Type="http://schemas.openxmlformats.org/officeDocument/2006/relationships/hyperlink" Target="http://www.f35.ru/ipnet.php?p=14" TargetMode="External"/><Relationship Id="rId60" Type="http://schemas.openxmlformats.org/officeDocument/2006/relationships/hyperlink" Target="http://www.f35.ru/ipnet.php?p=20" TargetMode="External"/><Relationship Id="rId65" Type="http://schemas.openxmlformats.org/officeDocument/2006/relationships/hyperlink" Target="http://www.f35.ru/ipnet.php?p=24" TargetMode="External"/><Relationship Id="rId73" Type="http://schemas.openxmlformats.org/officeDocument/2006/relationships/hyperlink" Target="http://www.f35.ru/ipnet.php?p=31" TargetMode="External"/><Relationship Id="rId78" Type="http://schemas.openxmlformats.org/officeDocument/2006/relationships/hyperlink" Target="http://www.f35.ru/ipnet.php?p=36" TargetMode="External"/><Relationship Id="rId81" Type="http://schemas.openxmlformats.org/officeDocument/2006/relationships/hyperlink" Target="http://www.f35.ru/ipnet.php?p=39"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gif"/><Relationship Id="rId13" Type="http://schemas.openxmlformats.org/officeDocument/2006/relationships/image" Target="media/image4.gif"/><Relationship Id="rId18" Type="http://schemas.openxmlformats.org/officeDocument/2006/relationships/hyperlink" Target="http://iptop.net/books/" TargetMode="External"/><Relationship Id="rId39" Type="http://schemas.openxmlformats.org/officeDocument/2006/relationships/hyperlink" Target="http://www.f35.ru/ipnet.php?p=3" TargetMode="External"/><Relationship Id="rId34" Type="http://schemas.openxmlformats.org/officeDocument/2006/relationships/hyperlink" Target="http://dvo.sut.ru/libr/skiri/w133gold/5.htm" TargetMode="External"/><Relationship Id="rId50" Type="http://schemas.openxmlformats.org/officeDocument/2006/relationships/hyperlink" Target="http://www.f35.ru/ipnet.php?p=12" TargetMode="External"/><Relationship Id="rId55" Type="http://schemas.openxmlformats.org/officeDocument/2006/relationships/hyperlink" Target="http://www.f35.ru/ipnet.php?p=16" TargetMode="External"/><Relationship Id="rId76" Type="http://schemas.openxmlformats.org/officeDocument/2006/relationships/hyperlink" Target="http://www.f35.ru/ipnet.php?p=34" TargetMode="External"/><Relationship Id="rId7" Type="http://schemas.openxmlformats.org/officeDocument/2006/relationships/image" Target="media/image1.gif"/><Relationship Id="rId71" Type="http://schemas.openxmlformats.org/officeDocument/2006/relationships/hyperlink" Target="http://www.f35.ru/ipnet.php?p=29" TargetMode="External"/><Relationship Id="rId2" Type="http://schemas.openxmlformats.org/officeDocument/2006/relationships/styles" Target="styles.xml"/><Relationship Id="rId29" Type="http://schemas.openxmlformats.org/officeDocument/2006/relationships/image" Target="media/image10.gif"/><Relationship Id="rId24" Type="http://schemas.openxmlformats.org/officeDocument/2006/relationships/hyperlink" Target="http://iptop.net/sip/07.php" TargetMode="External"/><Relationship Id="rId40" Type="http://schemas.openxmlformats.org/officeDocument/2006/relationships/hyperlink" Target="http://www.f35.ru/ipnet.php?p=4" TargetMode="External"/><Relationship Id="rId45" Type="http://schemas.openxmlformats.org/officeDocument/2006/relationships/hyperlink" Target="http://www.f35.ru/ipnet.php?p=8" TargetMode="External"/><Relationship Id="rId66" Type="http://schemas.openxmlformats.org/officeDocument/2006/relationships/hyperlink" Target="http://www.f35.ru/ipnet.php?p=25" TargetMode="External"/><Relationship Id="rId61" Type="http://schemas.openxmlformats.org/officeDocument/2006/relationships/hyperlink" Target="http://www.f35.ru/ipnet.php?p=21" TargetMode="External"/><Relationship Id="rId82" Type="http://schemas.openxmlformats.org/officeDocument/2006/relationships/hyperlink" Target="http://www.f35.ru/ipnet.php?p=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14929</Words>
  <Characters>85097</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2011-10-21T17:10:00Z</dcterms:created>
  <dcterms:modified xsi:type="dcterms:W3CDTF">2011-10-21T17:12:00Z</dcterms:modified>
</cp:coreProperties>
</file>